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lides-and-citations"/>
      <w:r>
        <w:t xml:space="preserve">slides-and-citations</w:t>
      </w:r>
      <w:bookmarkEnd w:id="20"/>
    </w:p>
    <w:p>
      <w:pPr>
        <w:pStyle w:val="FirstParagraph"/>
      </w:pPr>
      <w:r>
        <w:rPr>
          <w:b/>
        </w:rPr>
        <w:t xml:space="preserve">An example Agent Skill (SKILL.md)</w:t>
      </w:r>
    </w:p>
    <w:p>
      <w:pPr>
        <w:pStyle w:val="BodyText"/>
      </w:pPr>
      <w:r>
        <w:t xml:space="preserve">Downloaded from WeTeachWithAI.com/skills</w:t>
      </w:r>
    </w:p>
    <w:p>
      <w:pPr>
        <w:pStyle w:val="BodyText"/>
      </w:pPr>
      <w:r>
        <w:t xml:space="preserve">This is a working, generalised version of a real skill used to turn a PowerPoint deck into a companion Word document of slide images, citations and copyable prompts. It runs as written. The parts that should be</w:t>
      </w:r>
      <w:r>
        <w:t xml:space="preserve"> </w:t>
      </w:r>
      <w:r>
        <w:rPr>
          <w:i/>
        </w:rPr>
        <w:t xml:space="preserve">yours</w:t>
      </w:r>
      <w:r>
        <w:t xml:space="preserve"> </w:t>
      </w:r>
      <w:r>
        <w:t xml:space="preserve">— fonts, colours, folder paths, citation flags, evidence tiers — are marked</w:t>
      </w:r>
      <w:r>
        <w:t xml:space="preserve"> </w:t>
      </w:r>
      <w:r>
        <w:rPr>
          <w:b/>
        </w:rPr>
        <w:t xml:space="preserve">CUSTOMIZE</w:t>
      </w:r>
      <w:r>
        <w:t xml:space="preserve">.</w:t>
      </w:r>
    </w:p>
    <w:p>
      <w:pPr>
        <w:pStyle w:val="BodyText"/>
      </w:pPr>
      <w:r>
        <w:rPr>
          <w:b/>
        </w:rPr>
        <w:t xml:space="preserve">To use it:</w:t>
      </w:r>
      <w:r>
        <w:t xml:space="preserve"> </w:t>
      </w:r>
      <w:r>
        <w:t xml:space="preserve">save the text below as a file called</w:t>
      </w:r>
      <w:r>
        <w:t xml:space="preserve"> </w:t>
      </w:r>
      <w:r>
        <w:rPr>
          <w:rStyle w:val="VerbatimChar"/>
        </w:rPr>
        <w:t xml:space="preserve">SKILL.md</w:t>
      </w:r>
      <w:r>
        <w:t xml:space="preserve"> </w:t>
      </w:r>
      <w:r>
        <w:t xml:space="preserve">inside a folder called</w:t>
      </w:r>
      <w:r>
        <w:t xml:space="preserve"> </w:t>
      </w:r>
      <w:r>
        <w:rPr>
          <w:rStyle w:val="VerbatimChar"/>
        </w:rPr>
        <w:t xml:space="preserve">slides-and-citations</w:t>
      </w:r>
      <w:r>
        <w:t xml:space="preserve">, then add that folder to your AI tool’s skills directory (Claude Code:</w:t>
      </w:r>
      <w:r>
        <w:t xml:space="preserve"> </w:t>
      </w:r>
      <w:r>
        <w:rPr>
          <w:rStyle w:val="VerbatimChar"/>
        </w:rPr>
        <w:t xml:space="preserve">~/.claude/skills/</w:t>
      </w:r>
      <w:r>
        <w:t xml:space="preserve">; claude.ai: upload the folder as a .zip in Settings › Capabilities; other agents: see agentskills.io). The Word version you are reading is for reading — the plain-text</w:t>
      </w:r>
      <w:r>
        <w:t xml:space="preserve"> </w:t>
      </w:r>
      <w:r>
        <w:rPr>
          <w:rStyle w:val="VerbatimChar"/>
        </w:rPr>
        <w:t xml:space="preserve">.txt</w:t>
      </w:r>
      <w:r>
        <w:t xml:space="preserve"> </w:t>
      </w:r>
      <w:r>
        <w:t xml:space="preserve">version is the one to save as</w:t>
      </w:r>
      <w:r>
        <w:t xml:space="preserve"> </w:t>
      </w:r>
      <w:r>
        <w:rPr>
          <w:rStyle w:val="VerbatimChar"/>
        </w:rPr>
        <w:t xml:space="preserve">SKILL.md</w:t>
      </w:r>
      <w:r>
        <w:t xml:space="preserve">.</w:t>
      </w:r>
    </w:p>
    <w:p>
      <w:pPr>
        <w:pStyle w:val="Heading1"/>
      </w:pPr>
      <w:bookmarkStart w:id="21" w:name="slides-citations-companion-documents"/>
      <w:r>
        <w:t xml:space="preserve">Slides &amp; Citations Companion Documents</w:t>
      </w:r>
      <w:bookmarkEnd w:id="21"/>
    </w:p>
    <w:p>
      <w:pPr>
        <w:pStyle w:val="FirstParagraph"/>
      </w:pPr>
      <w:r>
        <w:t xml:space="preserve">Turn a workshop or keynote</w:t>
      </w:r>
      <w:r>
        <w:t xml:space="preserve"> </w:t>
      </w:r>
      <w:r>
        <w:rPr>
          <w:rStyle w:val="VerbatimChar"/>
        </w:rPr>
        <w:t xml:space="preserve">.pptx</w:t>
      </w:r>
      <w:r>
        <w:t xml:space="preserve"> </w:t>
      </w:r>
      <w:r>
        <w:t xml:space="preserve">into its companion Word document: every slide as a</w:t>
      </w:r>
      <w:r>
        <w:t xml:space="preserve"> </w:t>
      </w:r>
      <w:r>
        <w:t xml:space="preserve">floating image with its citations, links and prompts beside it. The slide is the cue; this</w:t>
      </w:r>
      <w:r>
        <w:t xml:space="preserve"> </w:t>
      </w:r>
      <w:r>
        <w:t xml:space="preserve">document is the record participants keep, copy from and click.</w:t>
      </w:r>
    </w:p>
    <w:p>
      <w:pPr>
        <w:pStyle w:val="BodyText"/>
      </w:pPr>
      <w:r>
        <w:t xml:space="preserve">This skill was written for a specific presenter’s house style and then generalised. It runs</w:t>
      </w:r>
      <w:r>
        <w:t xml:space="preserve"> </w:t>
      </w:r>
      <w:r>
        <w:t xml:space="preserve">out of the box and will produce a usable document with no editing at all. But the parts that</w:t>
      </w:r>
      <w:r>
        <w:t xml:space="preserve"> </w:t>
      </w:r>
      <w:r>
        <w:t xml:space="preserve">make it</w:t>
      </w:r>
      <w:r>
        <w:t xml:space="preserve"> </w:t>
      </w:r>
      <w:r>
        <w:rPr>
          <w:i/>
        </w:rPr>
        <w:t xml:space="preserve">yours</w:t>
      </w:r>
      <w:r>
        <w:t xml:space="preserve"> </w:t>
      </w:r>
      <w:r>
        <w:t xml:space="preserve">— your fonts, your colours, your citation flags, where your files live — are</w:t>
      </w:r>
      <w:r>
        <w:t xml:space="preserve"> </w:t>
      </w:r>
      <w:r>
        <w:t xml:space="preserve">marked</w:t>
      </w:r>
      <w:r>
        <w:t xml:space="preserve"> </w:t>
      </w:r>
      <w:r>
        <w:rPr>
          <w:b/>
        </w:rPr>
        <w:t xml:space="preserve">CUSTOMIZE</w:t>
      </w:r>
      <w:r>
        <w:t xml:space="preserve"> </w:t>
      </w:r>
      <w:r>
        <w:t xml:space="preserve">below. Change those and it becomes your skill rather than someone else’s.</w:t>
      </w:r>
    </w:p>
    <w:p>
      <w:r>
        <w:pict>
          <v:rect style="width:0;height:1.5pt" o:hralign="center" o:hrstd="t" o:hr="t"/>
        </w:pict>
      </w:r>
    </w:p>
    <w:p>
      <w:pPr>
        <w:pStyle w:val="Heading2"/>
      </w:pPr>
      <w:bookmarkStart w:id="22" w:name="X8ef9911cde4b9743da83327175303f4f7022c01"/>
      <w:r>
        <w:t xml:space="preserve">▶ CUSTOMIZE FIRST — the eight things that are not yours yet</w:t>
      </w:r>
      <w:bookmarkEnd w:id="22"/>
    </w:p>
    <w:p>
      <w:pPr>
        <w:pStyle w:val="FirstParagraph"/>
      </w:pPr>
      <w:r>
        <w:t xml:space="preserve">Work through these before the first run. Everything else can stay as written.</w:t>
      </w:r>
    </w:p>
    <w:p>
      <w:pPr>
        <w:pStyle w:val="BodyText"/>
      </w:pPr>
      <w:r>
        <w:rPr>
          <w:b/>
        </w:rPr>
        <w:t xml:space="preserve">1. Where your decks and documents live.</w:t>
      </w:r>
      <w:r>
        <w:t xml:space="preserve"> </w:t>
      </w:r>
      <w:r>
        <w:t xml:space="preserve">Replace the placeholders throughout:</w:t>
      </w:r>
    </w:p>
    <w:p>
      <w:pPr>
        <w:pStyle w:val="SourceCode"/>
      </w:pPr>
      <w:r>
        <w:rPr>
          <w:rStyle w:val="VerbatimChar"/>
        </w:rPr>
        <w:t xml:space="preserve">DECK_FOLDER   = [YOUR PRESENTATIONS FOLDER]</w:t>
      </w:r>
      <w:r>
        <w:br/>
      </w:r>
      <w:r>
        <w:rPr>
          <w:rStyle w:val="VerbatimChar"/>
        </w:rPr>
        <w:t xml:space="preserve">DOC_FOLDER    = [YOUR PRESENTATIONS FOLDER]        # usually the same</w:t>
      </w:r>
      <w:r>
        <w:br/>
      </w:r>
      <w:r>
        <w:rPr>
          <w:rStyle w:val="VerbatimChar"/>
        </w:rPr>
        <w:t xml:space="preserve">SCRATCH       = [A TEMPORARY WORKING FOLDER]       # not inside the folder above</w:t>
      </w:r>
    </w:p>
    <w:p>
      <w:pPr>
        <w:pStyle w:val="FirstParagraph"/>
      </w:pPr>
      <w:r>
        <w:rPr>
          <w:b/>
        </w:rPr>
        <w:t xml:space="preserve">2. Your ground-truth example.</w:t>
      </w:r>
      <w:r>
        <w:t xml:space="preserve"> </w:t>
      </w:r>
      <w:r>
        <w:t xml:space="preserve">The single most valuable customization, and the one</w:t>
      </w:r>
      <w:r>
        <w:t xml:space="preserve"> </w:t>
      </w:r>
      <w:r>
        <w:t xml:space="preserve">people skip. Do not describe your style in prose —</w:t>
      </w:r>
      <w:r>
        <w:t xml:space="preserve"> </w:t>
      </w:r>
      <w:r>
        <w:rPr>
          <w:b/>
        </w:rPr>
        <w:t xml:space="preserve">show the AI a document you already</w:t>
      </w:r>
      <w:r>
        <w:rPr>
          <w:b/>
        </w:rPr>
        <w:t xml:space="preserve"> </w:t>
      </w:r>
      <w:r>
        <w:rPr>
          <w:b/>
        </w:rPr>
        <w:t xml:space="preserve">made and like</w:t>
      </w:r>
      <w:r>
        <w:t xml:space="preserve">, and let it extract the rules:</w:t>
      </w:r>
    </w:p>
    <w:p>
      <w:pPr>
        <w:pStyle w:val="BlockText"/>
      </w:pPr>
      <w:r>
        <w:t xml:space="preserve">Here are two or three finished documents of the kind I want. Read them and write down</w:t>
      </w:r>
      <w:r>
        <w:t xml:space="preserve"> </w:t>
      </w:r>
      <w:r>
        <w:t xml:space="preserve">every formatting rule you can infer: fonts, sizes, colours, spacing, how images are</w:t>
      </w:r>
      <w:r>
        <w:t xml:space="preserve"> </w:t>
      </w:r>
      <w:r>
        <w:t xml:space="preserve">placed, how citations are punctuated, what always appears first and last, what never</w:t>
      </w:r>
      <w:r>
        <w:t xml:space="preserve"> </w:t>
      </w:r>
      <w:r>
        <w:t xml:space="preserve">appears at all. Where you see me doing something inconsistently, tell me and ask which</w:t>
      </w:r>
      <w:r>
        <w:t xml:space="preserve"> </w:t>
      </w:r>
      <w:r>
        <w:t xml:space="preserve">version I meant. Then rewrite the CUSTOMIZE section of this skill to match.</w:t>
      </w:r>
    </w:p>
    <w:p>
      <w:pPr>
        <w:pStyle w:val="FirstParagraph"/>
      </w:pPr>
      <w:r>
        <w:t xml:space="preserve">Then add a standing instruction so the skill keeps re-grounding itself:</w:t>
      </w:r>
    </w:p>
    <w:p>
      <w:pPr>
        <w:pStyle w:val="BlockText"/>
      </w:pPr>
      <w:r>
        <w:t xml:space="preserve">Before you start, glob</w:t>
      </w:r>
      <w:r>
        <w:t xml:space="preserve"> </w:t>
      </w:r>
      <w:r>
        <w:rPr>
          <w:rStyle w:val="VerbatimChar"/>
        </w:rPr>
        <w:t xml:space="preserve">[YOUR FOLDER]/*Slides and Citations*.docx</w:t>
      </w:r>
      <w:r>
        <w:t xml:space="preserve">, sort by modification</w:t>
      </w:r>
      <w:r>
        <w:t xml:space="preserve"> </w:t>
      </w:r>
      <w:r>
        <w:t xml:space="preserve">time, and read the newest one. I edit these by hand and my most recent edit is always the</w:t>
      </w:r>
      <w:r>
        <w:t xml:space="preserve"> </w:t>
      </w:r>
      <w:r>
        <w:t xml:space="preserve">current house style. Filenames drift — I save v2, v3 as I revise — so treat any list of</w:t>
      </w:r>
      <w:r>
        <w:t xml:space="preserve"> </w:t>
      </w:r>
      <w:r>
        <w:t xml:space="preserve">filenames as</w:t>
      </w:r>
      <w:r>
        <w:t xml:space="preserve"> </w:t>
      </w:r>
      <w:r>
        <w:rPr>
          <w:i/>
        </w:rPr>
        <w:t xml:space="preserve">which documents to expect</w:t>
      </w:r>
      <w:r>
        <w:t xml:space="preserve">, not as literal paths.</w:t>
      </w:r>
    </w:p>
    <w:p>
      <w:pPr>
        <w:pStyle w:val="FirstParagraph"/>
      </w:pPr>
      <w:r>
        <w:rPr>
          <w:b/>
        </w:rPr>
        <w:t xml:space="preserve">3. Your type specification.</w:t>
      </w:r>
      <w:r>
        <w:t xml:space="preserve"> </w:t>
      </w:r>
      <w:r>
        <w:t xml:space="preserve">The table under</w:t>
      </w:r>
      <w:r>
        <w:t xml:space="preserve"> </w:t>
      </w:r>
      <w:r>
        <w:rPr>
          <w:b/>
        </w:rPr>
        <w:t xml:space="preserve">Type specification</w:t>
      </w:r>
      <w:r>
        <w:t xml:space="preserve"> </w:t>
      </w:r>
      <w:r>
        <w:t xml:space="preserve">below is a working</w:t>
      </w:r>
      <w:r>
        <w:t xml:space="preserve"> </w:t>
      </w:r>
      <w:r>
        <w:t xml:space="preserve">default, not a recommendation. Replace the two accent colours, the font, and the sizes with</w:t>
      </w:r>
      <w:r>
        <w:t xml:space="preserve"> </w:t>
      </w:r>
      <w:r>
        <w:t xml:space="preserve">your own. Keep the</w:t>
      </w:r>
      <w:r>
        <w:t xml:space="preserve"> </w:t>
      </w:r>
      <w:r>
        <w:rPr>
          <w:i/>
        </w:rPr>
        <w:t xml:space="preserve">structure</w:t>
      </w:r>
      <w:r>
        <w:t xml:space="preserve"> </w:t>
      </w:r>
      <w:r>
        <w:t xml:space="preserve">of the table — one row per element — because that is what</w:t>
      </w:r>
      <w:r>
        <w:t xml:space="preserve"> </w:t>
      </w:r>
      <w:r>
        <w:t xml:space="preserve">makes the rules enforceable at the end.</w:t>
      </w:r>
    </w:p>
    <w:p>
      <w:pPr>
        <w:pStyle w:val="BodyText"/>
      </w:pPr>
      <w:r>
        <w:rPr>
          <w:b/>
        </w:rPr>
        <w:t xml:space="preserve">4. Your header and end blocks.</w:t>
      </w:r>
      <w:r>
        <w:t xml:space="preserve"> </w:t>
      </w:r>
      <w:r>
        <w:t xml:space="preserve">The generic version writes a title, a subtitle, your name</w:t>
      </w:r>
      <w:r>
        <w:t xml:space="preserve"> </w:t>
      </w:r>
      <w:r>
        <w:t xml:space="preserve">and your website. Replace with your own book links, discount codes, workshop URL, and the</w:t>
      </w:r>
      <w:r>
        <w:t xml:space="preserve"> </w:t>
      </w:r>
      <w:r>
        <w:t xml:space="preserve">two composite images (</w:t>
      </w:r>
      <w:r>
        <w:rPr>
          <w:rStyle w:val="VerbatimChar"/>
        </w:rPr>
        <w:t xml:space="preserve">hdr/header.png</w:t>
      </w:r>
      <w:r>
        <w:t xml:space="preserve">,</w:t>
      </w:r>
      <w:r>
        <w:t xml:space="preserve"> </w:t>
      </w:r>
      <w:r>
        <w:rPr>
          <w:rStyle w:val="VerbatimChar"/>
        </w:rPr>
        <w:t xml:space="preserve">hdr/endstack.png</w:t>
      </w:r>
      <w:r>
        <w:t xml:space="preserve">). Both can be lifted out of any</w:t>
      </w:r>
      <w:r>
        <w:t xml:space="preserve"> </w:t>
      </w:r>
      <w:r>
        <w:t xml:space="preserve">finished document: unzip it and take the first and last images in</w:t>
      </w:r>
      <w:r>
        <w:t xml:space="preserve"> </w:t>
      </w:r>
      <w:r>
        <w:rPr>
          <w:rStyle w:val="VerbatimChar"/>
        </w:rPr>
        <w:t xml:space="preserve">word/media/</w:t>
      </w:r>
      <w:r>
        <w:t xml:space="preserve">.</w:t>
      </w:r>
    </w:p>
    <w:p>
      <w:pPr>
        <w:pStyle w:val="BodyText"/>
      </w:pPr>
      <w:r>
        <w:rPr>
          <w:b/>
        </w:rPr>
        <w:t xml:space="preserve">5. Your standing citation flags.</w:t>
      </w:r>
      <w:r>
        <w:t xml:space="preserve"> </w:t>
      </w:r>
      <w:r>
        <w:t xml:space="preserve">See</w:t>
      </w:r>
      <w:r>
        <w:t xml:space="preserve"> </w:t>
      </w:r>
      <w:r>
        <w:rPr>
          <w:b/>
        </w:rPr>
        <w:t xml:space="preserve">Citation discipline</w:t>
      </w:r>
      <w:r>
        <w:t xml:space="preserve"> </w:t>
      </w:r>
      <w:r>
        <w:t xml:space="preserve">below. This is where you</w:t>
      </w:r>
      <w:r>
        <w:t xml:space="preserve"> </w:t>
      </w:r>
      <w:r>
        <w:t xml:space="preserve">list the papers in</w:t>
      </w:r>
      <w:r>
        <w:t xml:space="preserve"> </w:t>
      </w:r>
      <w:r>
        <w:rPr>
          <w:i/>
        </w:rPr>
        <w:t xml:space="preserve">your</w:t>
      </w:r>
      <w:r>
        <w:t xml:space="preserve"> </w:t>
      </w:r>
      <w:r>
        <w:t xml:space="preserve">field that need permanent handling — retracted work, famous-but-</w:t>
      </w:r>
      <w:r>
        <w:t xml:space="preserve"> </w:t>
      </w:r>
      <w:r>
        <w:t xml:space="preserve">fragile studies, quotes with no traceable original. Yours will not be the same as anyone</w:t>
      </w:r>
      <w:r>
        <w:t xml:space="preserve"> </w:t>
      </w:r>
      <w:r>
        <w:t xml:space="preserve">else’s, and the list needs a review date on it.</w:t>
      </w:r>
    </w:p>
    <w:p>
      <w:pPr>
        <w:pStyle w:val="BodyText"/>
      </w:pPr>
      <w:r>
        <w:rPr>
          <w:b/>
        </w:rPr>
        <w:t xml:space="preserve">6. Your evidence tiers.</w:t>
      </w:r>
      <w:r>
        <w:t xml:space="preserve"> </w:t>
      </w:r>
      <w:r>
        <w:t xml:space="preserve">The bracketed tags —</w:t>
      </w:r>
      <w:r>
        <w:t xml:space="preserve"> </w:t>
      </w:r>
      <w:r>
        <w:rPr>
          <w:rStyle w:val="VerbatimChar"/>
        </w:rPr>
        <w:t xml:space="preserve">[preprint]</w:t>
      </w:r>
      <w:r>
        <w:t xml:space="preserve">,</w:t>
      </w:r>
      <w:r>
        <w:t xml:space="preserve"> </w:t>
      </w:r>
      <w:r>
        <w:rPr>
          <w:rStyle w:val="VerbatimChar"/>
        </w:rPr>
        <w:t xml:space="preserve">[quasi-experimental, n=62]</w:t>
      </w:r>
      <w:r>
        <w:t xml:space="preserve"> </w:t>
      </w:r>
      <w:r>
        <w:t xml:space="preserve">— should match how your discipline actually sorts evidence. A historian’s ladder is not an</w:t>
      </w:r>
      <w:r>
        <w:t xml:space="preserve"> </w:t>
      </w:r>
      <w:r>
        <w:t xml:space="preserve">epidemiologist’s.</w:t>
      </w:r>
    </w:p>
    <w:p>
      <w:pPr>
        <w:pStyle w:val="BodyText"/>
      </w:pPr>
      <w:r>
        <w:rPr>
          <w:b/>
        </w:rPr>
        <w:t xml:space="preserve">7. Your fonts, if the deck uses one the renderer does not have.</w:t>
      </w:r>
      <w:r>
        <w:t xml:space="preserve"> </w:t>
      </w:r>
      <w:r>
        <w:t xml:space="preserve">See</w:t>
      </w:r>
      <w:r>
        <w:t xml:space="preserve"> </w:t>
      </w:r>
      <w:r>
        <w:rPr>
          <w:b/>
        </w:rPr>
        <w:t xml:space="preserve">Font substitution</w:t>
      </w:r>
      <w:r>
        <w:t xml:space="preserve"> </w:t>
      </w:r>
      <w:r>
        <w:t xml:space="preserve">under Gotchas. Name your deck font and a metrically similar installed substitute.</w:t>
      </w:r>
    </w:p>
    <w:p>
      <w:pPr>
        <w:pStyle w:val="BodyText"/>
      </w:pPr>
      <w:r>
        <w:rPr>
          <w:b/>
        </w:rPr>
        <w:t xml:space="preserve">8. Your delivery rule.</w:t>
      </w:r>
      <w:r>
        <w:t xml:space="preserve"> </w:t>
      </w:r>
      <w:r>
        <w:t xml:space="preserve">The default is: deliver the</w:t>
      </w:r>
      <w:r>
        <w:t xml:space="preserve"> </w:t>
      </w:r>
      <w:r>
        <w:rPr>
          <w:rStyle w:val="VerbatimChar"/>
        </w:rPr>
        <w:t xml:space="preserve">.docx</w:t>
      </w:r>
      <w:r>
        <w:t xml:space="preserve"> </w:t>
      </w:r>
      <w:r>
        <w:t xml:space="preserve">only, save under a new</w:t>
      </w:r>
      <w:r>
        <w:t xml:space="preserve"> </w:t>
      </w:r>
      <w:r>
        <w:t xml:space="preserve">version number, never overwrite a file that might be open. Change if you work differently.</w:t>
      </w:r>
    </w:p>
    <w:p>
      <w:r>
        <w:pict>
          <v:rect style="width:0;height:1.5pt" o:hralign="center" o:hrstd="t" o:hr="t"/>
        </w:pict>
      </w:r>
    </w:p>
    <w:p>
      <w:pPr>
        <w:pStyle w:val="Heading2"/>
      </w:pPr>
      <w:bookmarkStart w:id="23" w:name="workflow"/>
      <w:r>
        <w:t xml:space="preserve">Workflow</w:t>
      </w:r>
      <w:bookmarkEnd w:id="23"/>
    </w:p>
    <w:p>
      <w:pPr>
        <w:numPr>
          <w:ilvl w:val="0"/>
          <w:numId w:val="1001"/>
        </w:numPr>
        <w:pStyle w:val="Compact"/>
      </w:pPr>
      <w:r>
        <w:t xml:space="preserve">Render the deck to slide PNGs (scripts below). Extract QR codes, slide-relationship URLs</w:t>
      </w:r>
      <w:r>
        <w:t xml:space="preserve"> </w:t>
      </w:r>
      <w:r>
        <w:t xml:space="preserve">and speaker notes.</w:t>
      </w:r>
    </w:p>
    <w:p>
      <w:pPr>
        <w:numPr>
          <w:ilvl w:val="0"/>
          <w:numId w:val="1001"/>
        </w:numPr>
        <w:pStyle w:val="Compact"/>
      </w:pPr>
      <w:r>
        <w:t xml:space="preserve">Dump the deck’s text so you can see what is on each slide.</w:t>
      </w:r>
    </w:p>
    <w:p>
      <w:pPr>
        <w:numPr>
          <w:ilvl w:val="0"/>
          <w:numId w:val="1001"/>
        </w:numPr>
        <w:pStyle w:val="Compact"/>
      </w:pPr>
      <w:r>
        <w:t xml:space="preserve">Mine the</w:t>
      </w:r>
      <w:r>
        <w:t xml:space="preserve"> </w:t>
      </w:r>
      <w:r>
        <w:rPr>
          <w:b/>
        </w:rPr>
        <w:t xml:space="preserve">previous version</w:t>
      </w:r>
      <w:r>
        <w:t xml:space="preserve"> </w:t>
      </w:r>
      <w:r>
        <w:t xml:space="preserve">of this document, if one exists, and the most recently</w:t>
      </w:r>
      <w:r>
        <w:t xml:space="preserve"> </w:t>
      </w:r>
      <w:r>
        <w:t xml:space="preserve">revised sibling document, for citations already verified. Overlap between decks is heavy —</w:t>
      </w:r>
      <w:r>
        <w:t xml:space="preserve"> </w:t>
      </w:r>
      <w:r>
        <w:t xml:space="preserve">reuse, don’t re-derive.</w:t>
      </w:r>
    </w:p>
    <w:p>
      <w:pPr>
        <w:numPr>
          <w:ilvl w:val="0"/>
          <w:numId w:val="1001"/>
        </w:numPr>
        <w:pStyle w:val="Compact"/>
      </w:pPr>
      <w:r>
        <w:t xml:space="preserve">Write a</w:t>
      </w:r>
      <w:r>
        <w:t xml:space="preserve"> </w:t>
      </w:r>
      <w:r>
        <w:rPr>
          <w:rStyle w:val="VerbatimChar"/>
        </w:rPr>
        <w:t xml:space="preserve">content_map.py</w:t>
      </w:r>
      <w:r>
        <w:t xml:space="preserve"> </w:t>
      </w:r>
      <w:r>
        <w:t xml:space="preserve">(one entry per slide) and run the builder.</w:t>
      </w:r>
    </w:p>
    <w:p>
      <w:pPr>
        <w:numPr>
          <w:ilvl w:val="0"/>
          <w:numId w:val="1001"/>
        </w:numPr>
        <w:pStyle w:val="Compact"/>
      </w:pPr>
      <w:r>
        <w:t xml:space="preserve">Deliver the</w:t>
      </w:r>
      <w:r>
        <w:t xml:space="preserve"> </w:t>
      </w:r>
      <w:r>
        <w:rPr>
          <w:b/>
        </w:rPr>
        <w:t xml:space="preserve">.docx only</w:t>
      </w:r>
      <w:r>
        <w:t xml:space="preserve">. PDF conversion is a separate, later request.</w:t>
      </w:r>
    </w:p>
    <w:p>
      <w:pPr>
        <w:numPr>
          <w:ilvl w:val="0"/>
          <w:numId w:val="1001"/>
        </w:numPr>
        <w:pStyle w:val="Compact"/>
      </w:pPr>
      <w:r>
        <w:t xml:space="preserve">Save as a new filename (</w:t>
      </w:r>
      <w:r>
        <w:rPr>
          <w:rStyle w:val="VerbatimChar"/>
        </w:rPr>
        <w:t xml:space="preserve">… v2.docx</w:t>
      </w:r>
      <w:r>
        <w:t xml:space="preserve">) rather than overwriting a document that may be open.</w:t>
      </w:r>
    </w:p>
    <w:p>
      <w:pPr>
        <w:pStyle w:val="FirstParagraph"/>
      </w:pPr>
      <w:r>
        <w:t xml:space="preserve">Do not offer layout options. The style is settled before the run begins; that is the whole</w:t>
      </w:r>
      <w:r>
        <w:t xml:space="preserve"> </w:t>
      </w:r>
      <w:r>
        <w:t xml:space="preserve">point of writing it down.</w:t>
      </w:r>
    </w:p>
    <w:p>
      <w:pPr>
        <w:pStyle w:val="Heading3"/>
      </w:pPr>
      <w:bookmarkStart w:id="24" w:name="revising-an-existing-document"/>
      <w:r>
        <w:t xml:space="preserve">Revising an existing document</w:t>
      </w:r>
      <w:bookmarkEnd w:id="24"/>
    </w:p>
    <w:p>
      <w:pPr>
        <w:pStyle w:val="FirstParagraph"/>
      </w:pPr>
      <w:r>
        <w:t xml:space="preserve">Most requests are revisions, not first builds: the deck gained slides, a citation was wrong,</w:t>
      </w:r>
      <w:r>
        <w:t xml:space="preserve"> </w:t>
      </w:r>
      <w:r>
        <w:t xml:space="preserve">the document and the deck have drifted apart. Resist the temptation to hand-patch the</w:t>
      </w:r>
      <w:r>
        <w:t xml:space="preserve"> </w:t>
      </w:r>
      <w:r>
        <w:rPr>
          <w:rStyle w:val="VerbatimChar"/>
        </w:rPr>
        <w:t xml:space="preserve">.docx</w:t>
      </w:r>
      <w:r>
        <w:t xml:space="preserve"> </w:t>
      </w:r>
      <w:r>
        <w:t xml:space="preserve">— the floating-image anchors and wrap breaks are generated as a set, and editing one</w:t>
      </w:r>
      <w:r>
        <w:t xml:space="preserve"> </w:t>
      </w:r>
      <w:r>
        <w:t xml:space="preserve">entry in place tends to break the flow two pages later. Instead, recover or rebuild the</w:t>
      </w:r>
      <w:r>
        <w:t xml:space="preserve"> </w:t>
      </w:r>
      <w:r>
        <w:t xml:space="preserve">content map, change the entries that need changing, and re-run the builder.</w:t>
      </w:r>
      <w:r>
        <w:t xml:space="preserve"> </w:t>
      </w:r>
      <w:r>
        <w:rPr>
          <w:b/>
        </w:rPr>
        <w:t xml:space="preserve">The document is</w:t>
      </w:r>
      <w:r>
        <w:rPr>
          <w:b/>
        </w:rPr>
        <w:t xml:space="preserve"> </w:t>
      </w:r>
      <w:r>
        <w:rPr>
          <w:b/>
        </w:rPr>
        <w:t xml:space="preserve">an artifact of the map; the map is the thing you edit.</w:t>
      </w:r>
    </w:p>
    <w:p>
      <w:pPr>
        <w:pStyle w:val="BodyText"/>
      </w:pPr>
      <w:r>
        <w:t xml:space="preserve">When aligning a document to a revised deck, diff the two first: which slide numbers are new,</w:t>
      </w:r>
      <w:r>
        <w:t xml:space="preserve"> </w:t>
      </w:r>
      <w:r>
        <w:t xml:space="preserve">which shifted, which disappeared. Renumbering is the usual failure — an entry that still</w:t>
      </w:r>
      <w:r>
        <w:t xml:space="preserve"> </w:t>
      </w:r>
      <w:r>
        <w:t xml:space="preserve">points at</w:t>
      </w:r>
      <w:r>
        <w:t xml:space="preserve"> </w:t>
      </w:r>
      <w:r>
        <w:rPr>
          <w:rStyle w:val="VerbatimChar"/>
        </w:rPr>
        <w:t xml:space="preserve">n=34</w:t>
      </w:r>
      <w:r>
        <w:t xml:space="preserve"> </w:t>
      </w:r>
      <w:r>
        <w:t xml:space="preserve">after a slide was inserted at 20 will silently show the wrong image, and</w:t>
      </w:r>
      <w:r>
        <w:t xml:space="preserve"> </w:t>
      </w:r>
      <w:r>
        <w:t xml:space="preserve">nothing in the build will complain. Check the rendered PNG for a few entries against what the</w:t>
      </w:r>
      <w:r>
        <w:t xml:space="preserve"> </w:t>
      </w:r>
      <w:r>
        <w:t xml:space="preserve">map says the slide contains before delivering.</w:t>
      </w:r>
    </w:p>
    <w:p>
      <w:r>
        <w:pict>
          <v:rect style="width:0;height:1.5pt" o:hralign="center" o:hrstd="t" o:hr="t"/>
        </w:pict>
      </w:r>
    </w:p>
    <w:p>
      <w:pPr>
        <w:pStyle w:val="Heading2"/>
      </w:pPr>
      <w:bookmarkStart w:id="25" w:name="what-goes-in-the-document"/>
      <w:r>
        <w:t xml:space="preserve">What goes in the document</w:t>
      </w:r>
      <w:bookmarkEnd w:id="25"/>
    </w:p>
    <w:p>
      <w:pPr>
        <w:pStyle w:val="FirstParagraph"/>
      </w:pPr>
      <w:r>
        <w:rPr>
          <w:b/>
        </w:rPr>
        <w:t xml:space="preserve">Skip the first slide.</w:t>
      </w:r>
      <w:r>
        <w:t xml:space="preserve"> </w:t>
      </w:r>
      <w:r>
        <w:t xml:space="preserve">Its content becomes the header block.</w:t>
      </w:r>
    </w:p>
    <w:p>
      <w:pPr>
        <w:pStyle w:val="BodyText"/>
      </w:pPr>
      <w:r>
        <w:rPr>
          <w:b/>
        </w:rPr>
        <w:t xml:space="preserve">Skip the last slide.</w:t>
      </w:r>
      <w:r>
        <w:t xml:space="preserve"> </w:t>
      </w:r>
      <w:r>
        <w:t xml:space="preserve">Its content becomes the end block.</w:t>
      </w:r>
    </w:p>
    <w:p>
      <w:pPr>
        <w:pStyle w:val="BodyText"/>
      </w:pPr>
      <w:r>
        <w:rPr>
          <w:b/>
        </w:rPr>
        <w:t xml:space="preserve">Signpost slides</w:t>
      </w:r>
      <w:r>
        <w:t xml:space="preserve"> </w:t>
      </w:r>
      <w:r>
        <w:t xml:space="preserve">(the</w:t>
      </w:r>
      <w:r>
        <w:t xml:space="preserve"> </w:t>
      </w:r>
      <w:r>
        <w:t xml:space="preserve">“</w:t>
      </w:r>
      <w:r>
        <w:t xml:space="preserve">Research Findings / Design Principles / Examples</w:t>
      </w:r>
      <w:r>
        <w:t xml:space="preserve">”</w:t>
      </w:r>
      <w:r>
        <w:t xml:space="preserve"> </w:t>
      </w:r>
      <w:r>
        <w:t xml:space="preserve">chapter markers)</w:t>
      </w:r>
      <w:r>
        <w:t xml:space="preserve"> </w:t>
      </w:r>
      <w:r>
        <w:t xml:space="preserve">become large accent-coloured section headers, not images.</w:t>
      </w:r>
    </w:p>
    <w:p>
      <w:pPr>
        <w:pStyle w:val="BodyText"/>
      </w:pPr>
      <w:r>
        <w:rPr>
          <w:b/>
        </w:rPr>
        <w:t xml:space="preserve">Activity slides</w:t>
      </w:r>
      <w:r>
        <w:t xml:space="preserve"> </w:t>
      </w:r>
      <w:r>
        <w:t xml:space="preserve">(</w:t>
      </w:r>
      <w:r>
        <w:t xml:space="preserve">“</w:t>
      </w:r>
      <w:r>
        <w:t xml:space="preserve">YOUR TURN</w:t>
      </w:r>
      <w:r>
        <w:t xml:space="preserve">”</w:t>
      </w:r>
      <w:r>
        <w:t xml:space="preserve">,</w:t>
      </w:r>
      <w:r>
        <w:t xml:space="preserve"> </w:t>
      </w:r>
      <w:r>
        <w:t xml:space="preserve">“</w:t>
      </w:r>
      <w:r>
        <w:t xml:space="preserve">TRY THIS</w:t>
      </w:r>
      <w:r>
        <w:t xml:space="preserve">”</w:t>
      </w:r>
      <w:r>
        <w:t xml:space="preserve">) become text only, no image, with the prompt</w:t>
      </w:r>
      <w:r>
        <w:t xml:space="preserve"> </w:t>
      </w:r>
      <w:r>
        <w:t xml:space="preserve">spelled out in full so participants can copy it into a chat window.</w:t>
      </w:r>
    </w:p>
    <w:p>
      <w:pPr>
        <w:pStyle w:val="BodyText"/>
      </w:pPr>
      <w:r>
        <w:rPr>
          <w:b/>
        </w:rPr>
        <w:t xml:space="preserve">Pure-text slides</w:t>
      </w:r>
      <w:r>
        <w:t xml:space="preserve"> </w:t>
      </w:r>
      <w:r>
        <w:t xml:space="preserve">(a summary list, TURN &amp; TALK) become text only, no image.</w:t>
      </w:r>
    </w:p>
    <w:p>
      <w:pPr>
        <w:pStyle w:val="BodyText"/>
      </w:pPr>
      <w:r>
        <w:rPr>
          <w:b/>
        </w:rPr>
        <w:t xml:space="preserve">Video slides</w:t>
      </w:r>
      <w:r>
        <w:t xml:space="preserve"> </w:t>
      </w:r>
      <w:r>
        <w:t xml:space="preserve">become a short title plus one labeled link:</w:t>
      </w:r>
      <w:r>
        <w:t xml:space="preserve"> </w:t>
      </w:r>
      <w:r>
        <w:rPr>
          <w:rStyle w:val="VerbatimChar"/>
        </w:rPr>
        <w:t xml:space="preserve">▸ Video embedded in this slide (YouTube): the url</w:t>
      </w:r>
      <w:r>
        <w:t xml:space="preserve">.</w:t>
      </w:r>
    </w:p>
    <w:p>
      <w:pPr>
        <w:pStyle w:val="BodyText"/>
      </w:pPr>
      <w:r>
        <w:rPr>
          <w:b/>
        </w:rPr>
        <w:t xml:space="preserve">Prompt slides keep their image</w:t>
      </w:r>
      <w:r>
        <w:t xml:space="preserve"> </w:t>
      </w:r>
      <w:r>
        <w:t xml:space="preserve">and carry the full prompt as copyable text underneath. The</w:t>
      </w:r>
      <w:r>
        <w:t xml:space="preserve"> </w:t>
      </w:r>
      <w:r>
        <w:t xml:space="preserve">slide usually shows an abbreviated version, so the full template is additive, not a repeat.</w:t>
      </w:r>
      <w:r>
        <w:t xml:space="preserve"> </w:t>
      </w:r>
      <w:r>
        <w:t xml:space="preserve">Label the copyable text</w:t>
      </w:r>
      <w:r>
        <w:t xml:space="preserve"> </w:t>
      </w:r>
      <w:r>
        <w:rPr>
          <w:rStyle w:val="VerbatimChar"/>
        </w:rPr>
        <w:t xml:space="preserve">Complete Prompt:</w:t>
      </w:r>
      <w:r>
        <w:t xml:space="preserve"> </w:t>
      </w:r>
      <w:r>
        <w:t xml:space="preserve">in the accent colour immediately above it.</w:t>
      </w:r>
    </w:p>
    <w:p>
      <w:pPr>
        <w:pStyle w:val="BodyText"/>
      </w:pPr>
      <w:r>
        <w:rPr>
          <w:b/>
        </w:rPr>
        <w:t xml:space="preserve">Drop strict-subset animation builds</w:t>
      </w:r>
      <w:r>
        <w:t xml:space="preserve"> </w:t>
      </w:r>
      <w:r>
        <w:t xml:space="preserve">— a slide whose content is contained entirely in the</w:t>
      </w:r>
      <w:r>
        <w:t xml:space="preserve"> </w:t>
      </w:r>
      <w:r>
        <w:t xml:space="preserve">next one. Keep recap slides that differ, even slightly; check before deleting.</w:t>
      </w:r>
    </w:p>
    <w:p>
      <w:pPr>
        <w:pStyle w:val="Heading2"/>
      </w:pPr>
      <w:bookmarkStart w:id="26" w:name="hard-content-rules"/>
      <w:r>
        <w:t xml:space="preserve">Hard content rules</w:t>
      </w:r>
      <w:bookmarkEnd w:id="26"/>
    </w:p>
    <w:p>
      <w:pPr>
        <w:numPr>
          <w:ilvl w:val="0"/>
          <w:numId w:val="1002"/>
        </w:numPr>
        <w:pStyle w:val="Compact"/>
      </w:pPr>
      <w:r>
        <w:rPr>
          <w:b/>
        </w:rPr>
        <w:t xml:space="preserve">Never repeat what is legible on the slide.</w:t>
      </w:r>
      <w:r>
        <w:t xml:space="preserve"> </w:t>
      </w:r>
      <w:r>
        <w:t xml:space="preserve">A label beside an image exists to add</w:t>
      </w:r>
      <w:r>
        <w:t xml:space="preserve"> </w:t>
      </w:r>
      <w:r>
        <w:t xml:space="preserve">context the slide does not carry (the n, the setting, who built it, what happened next), or</w:t>
      </w:r>
      <w:r>
        <w:t xml:space="preserve"> </w:t>
      </w:r>
      <w:r>
        <w:t xml:space="preserve">to name a category (</w:t>
      </w:r>
      <w:r>
        <w:t xml:space="preserve">“</w:t>
      </w:r>
      <w:r>
        <w:t xml:space="preserve">Example Assignment</w:t>
      </w:r>
      <w:r>
        <w:t xml:space="preserve">”</w:t>
      </w:r>
      <w:r>
        <w:t xml:space="preserve">). If the label just restates the slide, cut it.</w:t>
      </w:r>
    </w:p>
    <w:p>
      <w:pPr>
        <w:numPr>
          <w:ilvl w:val="0"/>
          <w:numId w:val="1002"/>
        </w:numPr>
        <w:pStyle w:val="Compact"/>
      </w:pPr>
      <w:r>
        <w:rPr>
          <w:b/>
        </w:rPr>
        <w:t xml:space="preserve">No slide numbers</w:t>
      </w:r>
      <w:r>
        <w:t xml:space="preserve"> </w:t>
      </w:r>
      <w:r>
        <w:t xml:space="preserve">except on text blocks —</w:t>
      </w:r>
      <w:r>
        <w:t xml:space="preserve"> </w:t>
      </w:r>
      <w:r>
        <w:rPr>
          <w:rStyle w:val="VerbatimChar"/>
        </w:rPr>
        <w:t xml:space="preserve">TURN &amp; TALK   (slide 43)</w:t>
      </w:r>
      <w:r>
        <w:t xml:space="preserve"> </w:t>
      </w:r>
      <w:r>
        <w:t xml:space="preserve">in 9-pt grey — and</w:t>
      </w:r>
      <w:r>
        <w:t xml:space="preserve"> </w:t>
      </w:r>
      <w:r>
        <w:t xml:space="preserve">on prompt blocks, where the number helps the presenter find it in the deck.</w:t>
      </w:r>
    </w:p>
    <w:p>
      <w:pPr>
        <w:numPr>
          <w:ilvl w:val="0"/>
          <w:numId w:val="1002"/>
        </w:numPr>
        <w:pStyle w:val="Compact"/>
      </w:pPr>
      <w:r>
        <w:rPr>
          <w:b/>
        </w:rPr>
        <w:t xml:space="preserve">Every QR code on a slide becomes a live link here.</w:t>
      </w:r>
      <w:r>
        <w:t xml:space="preserve"> </w:t>
      </w:r>
      <w:r>
        <w:t xml:space="preserve">That division of labour is the</w:t>
      </w:r>
      <w:r>
        <w:t xml:space="preserve"> </w:t>
      </w:r>
      <w:r>
        <w:t xml:space="preserve">point: scan on the slide, click in the document.</w:t>
      </w:r>
    </w:p>
    <w:p>
      <w:pPr>
        <w:numPr>
          <w:ilvl w:val="0"/>
          <w:numId w:val="1002"/>
        </w:numPr>
        <w:pStyle w:val="Compact"/>
      </w:pPr>
      <w:r>
        <w:rPr>
          <w:b/>
        </w:rPr>
        <w:t xml:space="preserve">Every product named on a slide gets a link.</w:t>
      </w:r>
      <w:r>
        <w:t xml:space="preserve"> </w:t>
      </w:r>
      <w:r>
        <w:t xml:space="preserve">If you cannot verify a URL, leave it out</w:t>
      </w:r>
      <w:r>
        <w:t xml:space="preserve"> </w:t>
      </w:r>
      <w:r>
        <w:t xml:space="preserve">and say which ones you skipped. Never guess a URL.</w:t>
      </w:r>
    </w:p>
    <w:p>
      <w:pPr>
        <w:numPr>
          <w:ilvl w:val="0"/>
          <w:numId w:val="1002"/>
        </w:numPr>
        <w:pStyle w:val="Compact"/>
      </w:pPr>
      <w:r>
        <w:rPr>
          <w:b/>
        </w:rPr>
        <w:t xml:space="preserve">Prompt templates always appear in full</w:t>
      </w:r>
      <w:r>
        <w:t xml:space="preserve">, even long ones. They are the reason the</w:t>
      </w:r>
      <w:r>
        <w:t xml:space="preserve"> </w:t>
      </w:r>
      <w:r>
        <w:t xml:space="preserve">document exists.</w:t>
      </w:r>
    </w:p>
    <w:p>
      <w:r>
        <w:pict>
          <v:rect style="width:0;height:1.5pt" o:hralign="center" o:hrstd="t" o:hr="t"/>
        </w:pict>
      </w:r>
    </w:p>
    <w:p>
      <w:pPr>
        <w:pStyle w:val="Heading2"/>
      </w:pPr>
      <w:bookmarkStart w:id="27" w:name="type-specification"/>
      <w:r>
        <w:t xml:space="preserve">Type specification</w:t>
      </w:r>
      <w:bookmarkEnd w:id="27"/>
    </w:p>
    <w:p>
      <w:pPr>
        <w:pStyle w:val="FirstParagraph"/>
      </w:pPr>
      <w:r>
        <w:rPr>
          <w:b/>
        </w:rPr>
        <w:t xml:space="preserve">CUSTOMIZE — these are defaults, not recommendations.</w:t>
      </w:r>
    </w:p>
    <w:p>
      <w:pPr>
        <w:pStyle w:val="BodyText"/>
      </w:pPr>
      <w:r>
        <w:t xml:space="preserve">Letter page, margins 0.6" top/bottom, 0.75" left/right →</w:t>
      </w:r>
      <w:r>
        <w:t xml:space="preserve"> </w:t>
      </w:r>
      <w:r>
        <w:rPr>
          <w:b/>
        </w:rPr>
        <w:t xml:space="preserve">7.0" usable width</w:t>
      </w:r>
      <w:r>
        <w:t xml:space="preserve">.</w:t>
      </w:r>
      <w:r>
        <w:t xml:space="preserve"> </w:t>
      </w:r>
      <w:r>
        <w:t xml:space="preserve">One font family throughout. Single spacing, zero space before/after on body paragraphs, so</w:t>
      </w:r>
      <w:r>
        <w:t xml:space="preserve"> </w:t>
      </w:r>
      <w:r>
        <w:t xml:space="preserve">you control whitespace yourself rather than fighting Word’s defaults.</w:t>
      </w:r>
    </w:p>
    <w:tbl>
      <w:tblPr>
        <w:tblStyle w:val="Table"/>
        <w:tblW w:type="pct" w:w="0.0"/>
        <w:tblLook w:firstRow="1"/>
      </w:tblPr>
      <w:tblGrid/>
      <w:tr>
        <w:trPr>
          <w:cnfStyle w:firstRow="1"/>
        </w:trPr>
        <w:tc>
          <w:tcPr>
            <w:tcBorders>
              <w:bottom w:val="single"/>
            </w:tcBorders>
            <w:vAlign w:val="bottom"/>
          </w:tcPr>
          <w:p>
            <w:pPr>
              <w:pStyle w:val="Compact"/>
              <w:jc w:val="left"/>
            </w:pPr>
            <w:r>
              <w:t xml:space="preserve">Element</w:t>
            </w:r>
          </w:p>
        </w:tc>
        <w:tc>
          <w:tcPr>
            <w:tcBorders>
              <w:bottom w:val="single"/>
            </w:tcBorders>
            <w:vAlign w:val="bottom"/>
          </w:tcPr>
          <w:p>
            <w:pPr>
              <w:pStyle w:val="Compact"/>
              <w:jc w:val="left"/>
            </w:pPr>
            <w:r>
              <w:t xml:space="preserve">Size</w:t>
            </w:r>
          </w:p>
        </w:tc>
        <w:tc>
          <w:tcPr>
            <w:tcBorders>
              <w:bottom w:val="single"/>
            </w:tcBorders>
            <w:vAlign w:val="bottom"/>
          </w:tcPr>
          <w:p>
            <w:pPr>
              <w:pStyle w:val="Compact"/>
              <w:jc w:val="left"/>
            </w:pPr>
            <w:r>
              <w:t xml:space="preserve">Colour</w:t>
            </w:r>
          </w:p>
        </w:tc>
        <w:tc>
          <w:tcPr>
            <w:tcBorders>
              <w:bottom w:val="single"/>
            </w:tcBorders>
            <w:vAlign w:val="bottom"/>
          </w:tcPr>
          <w:p>
            <w:pPr>
              <w:pStyle w:val="Compact"/>
              <w:jc w:val="left"/>
            </w:pPr>
            <w:r>
              <w:t xml:space="preserve">Weight</w:t>
            </w:r>
          </w:p>
        </w:tc>
      </w:tr>
      <w:tr>
        <w:tc>
          <w:p>
            <w:pPr>
              <w:pStyle w:val="Compact"/>
              <w:jc w:val="left"/>
            </w:pPr>
            <w:r>
              <w:t xml:space="preserve">Document title (1–2 lines)</w:t>
            </w:r>
          </w:p>
        </w:tc>
        <w:tc>
          <w:p>
            <w:pPr>
              <w:pStyle w:val="Compact"/>
              <w:jc w:val="left"/>
            </w:pPr>
            <w:r>
              <w:t xml:space="preserve">24</w:t>
            </w:r>
          </w:p>
        </w:tc>
        <w:tc>
          <w:p>
            <w:pPr>
              <w:pStyle w:val="Compact"/>
              <w:jc w:val="left"/>
            </w:pPr>
            <w:r>
              <w:rPr>
                <w:rStyle w:val="VerbatimChar"/>
              </w:rPr>
              <w:t xml:space="preserve">ACCENT1</w:t>
            </w:r>
          </w:p>
        </w:tc>
        <w:tc>
          <w:p>
            <w:pPr>
              <w:pStyle w:val="Compact"/>
              <w:jc w:val="left"/>
            </w:pPr>
            <w:r>
              <w:t xml:space="preserve">bold</w:t>
            </w:r>
          </w:p>
        </w:tc>
      </w:tr>
      <w:tr>
        <w:tc>
          <w:p>
            <w:pPr>
              <w:pStyle w:val="Compact"/>
              <w:jc w:val="left"/>
            </w:pPr>
            <w:r>
              <w:t xml:space="preserve">SLIDES &amp; CITATIONS</w:t>
            </w:r>
          </w:p>
        </w:tc>
        <w:tc>
          <w:p>
            <w:pPr>
              <w:pStyle w:val="Compact"/>
              <w:jc w:val="left"/>
            </w:pPr>
            <w:r>
              <w:t xml:space="preserve">16</w:t>
            </w:r>
          </w:p>
        </w:tc>
        <w:tc>
          <w:p>
            <w:pPr>
              <w:pStyle w:val="Compact"/>
              <w:jc w:val="left"/>
            </w:pPr>
            <w:r>
              <w:rPr>
                <w:rStyle w:val="VerbatimChar"/>
              </w:rPr>
              <w:t xml:space="preserve">ACCENT2</w:t>
            </w:r>
          </w:p>
        </w:tc>
        <w:tc>
          <w:p>
            <w:pPr>
              <w:pStyle w:val="Compact"/>
              <w:jc w:val="left"/>
            </w:pPr>
            <w:r>
              <w:t xml:space="preserve">bold</w:t>
            </w:r>
          </w:p>
        </w:tc>
      </w:tr>
      <w:tr>
        <w:tc>
          <w:p>
            <w:pPr>
              <w:pStyle w:val="Compact"/>
              <w:jc w:val="left"/>
            </w:pPr>
            <w:r>
              <w:t xml:space="preserve">Presenter name</w:t>
            </w:r>
          </w:p>
        </w:tc>
        <w:tc>
          <w:p>
            <w:pPr>
              <w:pStyle w:val="Compact"/>
              <w:jc w:val="left"/>
            </w:pPr>
            <w:r>
              <w:t xml:space="preserve">13</w:t>
            </w:r>
          </w:p>
        </w:tc>
        <w:tc>
          <w:p>
            <w:pPr>
              <w:pStyle w:val="Compact"/>
              <w:jc w:val="left"/>
            </w:pPr>
            <w:r>
              <w:t xml:space="preserve">default</w:t>
            </w:r>
          </w:p>
        </w:tc>
        <w:tc>
          <w:p>
            <w:pPr>
              <w:pStyle w:val="Compact"/>
              <w:jc w:val="left"/>
            </w:pPr>
            <w:r>
              <w:t xml:space="preserve">bold</w:t>
            </w:r>
          </w:p>
        </w:tc>
      </w:tr>
      <w:tr>
        <w:tc>
          <w:p>
            <w:pPr>
              <w:pStyle w:val="Compact"/>
              <w:jc w:val="left"/>
            </w:pPr>
            <w:r>
              <w:t xml:space="preserve">Header-block body + links</w:t>
            </w:r>
          </w:p>
        </w:tc>
        <w:tc>
          <w:p>
            <w:pPr>
              <w:pStyle w:val="Compact"/>
              <w:jc w:val="left"/>
            </w:pPr>
            <w:r>
              <w:t xml:space="preserve">12</w:t>
            </w:r>
          </w:p>
        </w:tc>
        <w:tc>
          <w:p>
            <w:pPr>
              <w:pStyle w:val="Compact"/>
              <w:jc w:val="left"/>
            </w:pPr>
            <w:r>
              <w:t xml:space="preserve">default / link blue</w:t>
            </w:r>
          </w:p>
        </w:tc>
        <w:tc>
          <w:p>
            <w:pPr>
              <w:pStyle w:val="Compact"/>
              <w:jc w:val="left"/>
            </w:pPr>
            <w:r>
              <w:t xml:space="preserve">—</w:t>
            </w:r>
          </w:p>
        </w:tc>
      </w:tr>
      <w:tr>
        <w:tc>
          <w:p>
            <w:pPr>
              <w:pStyle w:val="Compact"/>
              <w:jc w:val="left"/>
            </w:pPr>
            <w:r>
              <w:t xml:space="preserve">Section header</w:t>
            </w:r>
          </w:p>
        </w:tc>
        <w:tc>
          <w:p>
            <w:pPr>
              <w:pStyle w:val="Compact"/>
              <w:jc w:val="left"/>
            </w:pPr>
            <w:r>
              <w:t xml:space="preserve">22</w:t>
            </w:r>
          </w:p>
        </w:tc>
        <w:tc>
          <w:p>
            <w:pPr>
              <w:pStyle w:val="Compact"/>
              <w:jc w:val="left"/>
            </w:pPr>
            <w:r>
              <w:rPr>
                <w:rStyle w:val="VerbatimChar"/>
              </w:rPr>
              <w:t xml:space="preserve">ACCENT1</w:t>
            </w:r>
          </w:p>
        </w:tc>
        <w:tc>
          <w:p>
            <w:pPr>
              <w:pStyle w:val="Compact"/>
              <w:jc w:val="left"/>
            </w:pPr>
            <w:r>
              <w:t xml:space="preserve">bold</w:t>
            </w:r>
          </w:p>
        </w:tc>
      </w:tr>
      <w:tr>
        <w:tc>
          <w:p>
            <w:pPr>
              <w:pStyle w:val="Compact"/>
              <w:jc w:val="left"/>
            </w:pPr>
            <w:r>
              <w:t xml:space="preserve">CITATIONS &amp; RESOURCES</w:t>
            </w:r>
          </w:p>
        </w:tc>
        <w:tc>
          <w:p>
            <w:pPr>
              <w:pStyle w:val="Compact"/>
              <w:jc w:val="left"/>
            </w:pPr>
            <w:r>
              <w:t xml:space="preserve">18</w:t>
            </w:r>
          </w:p>
        </w:tc>
        <w:tc>
          <w:p>
            <w:pPr>
              <w:pStyle w:val="Compact"/>
              <w:jc w:val="left"/>
            </w:pPr>
            <w:r>
              <w:rPr>
                <w:rStyle w:val="VerbatimChar"/>
              </w:rPr>
              <w:t xml:space="preserve">ACCENT1</w:t>
            </w:r>
          </w:p>
        </w:tc>
        <w:tc>
          <w:p>
            <w:pPr>
              <w:pStyle w:val="Compact"/>
              <w:jc w:val="left"/>
            </w:pPr>
            <w:r>
              <w:t xml:space="preserve">bold</w:t>
            </w:r>
          </w:p>
        </w:tc>
      </w:tr>
      <w:tr>
        <w:tc>
          <w:p>
            <w:pPr>
              <w:pStyle w:val="Compact"/>
              <w:jc w:val="left"/>
            </w:pPr>
            <w:r>
              <w:t xml:space="preserve">Text-block title</w:t>
            </w:r>
          </w:p>
        </w:tc>
        <w:tc>
          <w:p>
            <w:pPr>
              <w:pStyle w:val="Compact"/>
              <w:jc w:val="left"/>
            </w:pPr>
            <w:r>
              <w:t xml:space="preserve">15</w:t>
            </w:r>
          </w:p>
        </w:tc>
        <w:tc>
          <w:p>
            <w:pPr>
              <w:pStyle w:val="Compact"/>
              <w:jc w:val="left"/>
            </w:pPr>
            <w:r>
              <w:rPr>
                <w:rStyle w:val="VerbatimChar"/>
              </w:rPr>
              <w:t xml:space="preserve">ACCENT1</w:t>
            </w:r>
          </w:p>
        </w:tc>
        <w:tc>
          <w:p>
            <w:pPr>
              <w:pStyle w:val="Compact"/>
              <w:jc w:val="left"/>
            </w:pPr>
            <w:r>
              <w:t xml:space="preserve">bold</w:t>
            </w:r>
          </w:p>
        </w:tc>
      </w:tr>
      <w:tr>
        <w:tc>
          <w:p>
            <w:pPr>
              <w:pStyle w:val="Compact"/>
              <w:jc w:val="left"/>
            </w:pPr>
            <w:r>
              <w:rPr>
                <w:rStyle w:val="VerbatimChar"/>
              </w:rPr>
              <w:t xml:space="preserve">(slide N)</w:t>
            </w:r>
            <w:r>
              <w:t xml:space="preserve"> </w:t>
            </w:r>
            <w:r>
              <w:t xml:space="preserve">after a title</w:t>
            </w:r>
          </w:p>
        </w:tc>
        <w:tc>
          <w:p>
            <w:pPr>
              <w:pStyle w:val="Compact"/>
              <w:jc w:val="left"/>
            </w:pPr>
            <w:r>
              <w:t xml:space="preserve">9</w:t>
            </w:r>
          </w:p>
        </w:tc>
        <w:tc>
          <w:p>
            <w:pPr>
              <w:pStyle w:val="Compact"/>
              <w:jc w:val="left"/>
            </w:pPr>
            <w:r>
              <w:rPr>
                <w:rStyle w:val="VerbatimChar"/>
              </w:rPr>
              <w:t xml:space="preserve">444444</w:t>
            </w:r>
          </w:p>
        </w:tc>
        <w:tc>
          <w:p>
            <w:pPr>
              <w:pStyle w:val="Compact"/>
              <w:jc w:val="left"/>
            </w:pPr>
            <w:r>
              <w:t xml:space="preserve">—</w:t>
            </w:r>
          </w:p>
        </w:tc>
      </w:tr>
      <w:tr>
        <w:tc>
          <w:p>
            <w:pPr>
              <w:pStyle w:val="Compact"/>
              <w:jc w:val="left"/>
            </w:pPr>
            <w:r>
              <w:t xml:space="preserve">Prompt-block title</w:t>
            </w:r>
          </w:p>
        </w:tc>
        <w:tc>
          <w:p>
            <w:pPr>
              <w:pStyle w:val="Compact"/>
              <w:jc w:val="left"/>
            </w:pPr>
            <w:r>
              <w:t xml:space="preserve">12</w:t>
            </w:r>
          </w:p>
        </w:tc>
        <w:tc>
          <w:p>
            <w:pPr>
              <w:pStyle w:val="Compact"/>
              <w:jc w:val="left"/>
            </w:pPr>
            <w:r>
              <w:rPr>
                <w:rStyle w:val="VerbatimChar"/>
              </w:rPr>
              <w:t xml:space="preserve">ACCENT1</w:t>
            </w:r>
          </w:p>
        </w:tc>
        <w:tc>
          <w:p>
            <w:pPr>
              <w:pStyle w:val="Compact"/>
              <w:jc w:val="left"/>
            </w:pPr>
            <w:r>
              <w:t xml:space="preserve">bold</w:t>
            </w:r>
          </w:p>
        </w:tc>
      </w:tr>
      <w:tr>
        <w:tc>
          <w:p>
            <w:pPr>
              <w:pStyle w:val="Compact"/>
              <w:jc w:val="left"/>
            </w:pPr>
            <w:r>
              <w:rPr>
                <w:rStyle w:val="VerbatimChar"/>
              </w:rPr>
              <w:t xml:space="preserve">Complete Prompt:</w:t>
            </w:r>
            <w:r>
              <w:t xml:space="preserve"> </w:t>
            </w:r>
            <w:r>
              <w:t xml:space="preserve">label</w:t>
            </w:r>
          </w:p>
        </w:tc>
        <w:tc>
          <w:p>
            <w:pPr>
              <w:pStyle w:val="Compact"/>
              <w:jc w:val="left"/>
            </w:pPr>
            <w:r>
              <w:t xml:space="preserve">12</w:t>
            </w:r>
          </w:p>
        </w:tc>
        <w:tc>
          <w:p>
            <w:pPr>
              <w:pStyle w:val="Compact"/>
              <w:jc w:val="left"/>
            </w:pPr>
            <w:r>
              <w:rPr>
                <w:rStyle w:val="VerbatimChar"/>
              </w:rPr>
              <w:t xml:space="preserve">ACCENT1</w:t>
            </w:r>
          </w:p>
        </w:tc>
        <w:tc>
          <w:p>
            <w:pPr>
              <w:pStyle w:val="Compact"/>
              <w:jc w:val="left"/>
            </w:pPr>
            <w:r>
              <w:t xml:space="preserve">bold</w:t>
            </w:r>
          </w:p>
        </w:tc>
      </w:tr>
      <w:tr>
        <w:tc>
          <w:p>
            <w:pPr>
              <w:pStyle w:val="Compact"/>
              <w:jc w:val="left"/>
            </w:pPr>
            <w:r>
              <w:t xml:space="preserve">Prompt body (copyable)</w:t>
            </w:r>
          </w:p>
        </w:tc>
        <w:tc>
          <w:p>
            <w:pPr>
              <w:pStyle w:val="Compact"/>
              <w:jc w:val="left"/>
            </w:pPr>
            <w:r>
              <w:t xml:space="preserve">12</w:t>
            </w:r>
          </w:p>
        </w:tc>
        <w:tc>
          <w:p>
            <w:pPr>
              <w:pStyle w:val="Compact"/>
              <w:jc w:val="left"/>
            </w:pPr>
            <w:r>
              <w:rPr>
                <w:rStyle w:val="VerbatimChar"/>
              </w:rPr>
              <w:t xml:space="preserve">212121</w:t>
            </w:r>
          </w:p>
        </w:tc>
        <w:tc>
          <w:p>
            <w:pPr>
              <w:pStyle w:val="Compact"/>
              <w:jc w:val="left"/>
            </w:pPr>
            <w:r>
              <w:t xml:space="preserve">—</w:t>
            </w:r>
          </w:p>
        </w:tc>
      </w:tr>
      <w:tr>
        <w:tc>
          <w:p>
            <w:pPr>
              <w:pStyle w:val="Compact"/>
              <w:jc w:val="left"/>
            </w:pPr>
            <w:r>
              <w:t xml:space="preserve">Sub-prompt label</w:t>
            </w:r>
          </w:p>
        </w:tc>
        <w:tc>
          <w:p>
            <w:pPr>
              <w:pStyle w:val="Compact"/>
              <w:jc w:val="left"/>
            </w:pPr>
            <w:r>
              <w:t xml:space="preserve">11</w:t>
            </w:r>
          </w:p>
        </w:tc>
        <w:tc>
          <w:p>
            <w:pPr>
              <w:pStyle w:val="Compact"/>
              <w:jc w:val="left"/>
            </w:pPr>
            <w:r>
              <w:rPr>
                <w:rStyle w:val="VerbatimChar"/>
              </w:rPr>
              <w:t xml:space="preserve">ACCENT1</w:t>
            </w:r>
          </w:p>
        </w:tc>
        <w:tc>
          <w:p>
            <w:pPr>
              <w:pStyle w:val="Compact"/>
              <w:jc w:val="left"/>
            </w:pPr>
            <w:r>
              <w:t xml:space="preserve">bold</w:t>
            </w:r>
          </w:p>
        </w:tc>
      </w:tr>
      <w:tr>
        <w:tc>
          <w:p>
            <w:pPr>
              <w:pStyle w:val="Compact"/>
              <w:jc w:val="left"/>
            </w:pPr>
            <w:r>
              <w:t xml:space="preserve">Slide label / explanation</w:t>
            </w:r>
          </w:p>
        </w:tc>
        <w:tc>
          <w:p>
            <w:pPr>
              <w:pStyle w:val="Compact"/>
              <w:jc w:val="left"/>
            </w:pPr>
            <w:r>
              <w:t xml:space="preserve">11</w:t>
            </w:r>
          </w:p>
        </w:tc>
        <w:tc>
          <w:p>
            <w:pPr>
              <w:pStyle w:val="Compact"/>
              <w:jc w:val="left"/>
            </w:pPr>
            <w:r>
              <w:rPr>
                <w:rStyle w:val="VerbatimChar"/>
              </w:rPr>
              <w:t xml:space="preserve">212121</w:t>
            </w:r>
          </w:p>
        </w:tc>
        <w:tc>
          <w:p>
            <w:pPr>
              <w:pStyle w:val="Compact"/>
              <w:jc w:val="left"/>
            </w:pPr>
            <w:r>
              <w:t xml:space="preserve">—</w:t>
            </w:r>
          </w:p>
        </w:tc>
      </w:tr>
      <w:tr>
        <w:tc>
          <w:p>
            <w:pPr>
              <w:pStyle w:val="Compact"/>
              <w:jc w:val="left"/>
            </w:pPr>
            <w:r>
              <w:t xml:space="preserve">Link line:</w:t>
            </w:r>
            <w:r>
              <w:t xml:space="preserve"> </w:t>
            </w:r>
            <w:r>
              <w:rPr>
                <w:rStyle w:val="VerbatimChar"/>
              </w:rPr>
              <w:t xml:space="preserve">▸</w:t>
            </w:r>
            <w:r>
              <w:t xml:space="preserve"> </w:t>
            </w:r>
            <w:r>
              <w:t xml:space="preserve">+ label</w:t>
            </w:r>
          </w:p>
        </w:tc>
        <w:tc>
          <w:p>
            <w:pPr>
              <w:pStyle w:val="Compact"/>
              <w:jc w:val="left"/>
            </w:pPr>
            <w:r>
              <w:t xml:space="preserve">11</w:t>
            </w:r>
          </w:p>
        </w:tc>
        <w:tc>
          <w:p>
            <w:pPr>
              <w:pStyle w:val="Compact"/>
              <w:jc w:val="left"/>
            </w:pPr>
            <w:r>
              <w:rPr>
                <w:rStyle w:val="VerbatimChar"/>
              </w:rPr>
              <w:t xml:space="preserve">ACCENT1</w:t>
            </w:r>
            <w:r>
              <w:t xml:space="preserve"> </w:t>
            </w:r>
            <w:r>
              <w:t xml:space="preserve">+</w:t>
            </w:r>
            <w:r>
              <w:t xml:space="preserve"> </w:t>
            </w:r>
            <w:r>
              <w:rPr>
                <w:rStyle w:val="VerbatimChar"/>
              </w:rPr>
              <w:t xml:space="preserve">0563C1</w:t>
            </w:r>
            <w:r>
              <w:t xml:space="preserve"> </w:t>
            </w:r>
            <w:r>
              <w:t xml:space="preserve">underlined</w:t>
            </w:r>
          </w:p>
        </w:tc>
        <w:tc>
          <w:p>
            <w:pPr>
              <w:pStyle w:val="Compact"/>
              <w:jc w:val="left"/>
            </w:pPr>
            <w:r>
              <w:t xml:space="preserve">▸ bold</w:t>
            </w:r>
          </w:p>
        </w:tc>
      </w:tr>
      <w:tr>
        <w:tc>
          <w:p>
            <w:pPr>
              <w:pStyle w:val="Compact"/>
              <w:jc w:val="left"/>
            </w:pPr>
            <w:r>
              <w:t xml:space="preserve">Citation</w:t>
            </w:r>
          </w:p>
        </w:tc>
        <w:tc>
          <w:p>
            <w:pPr>
              <w:pStyle w:val="Compact"/>
              <w:jc w:val="left"/>
            </w:pPr>
            <w:r>
              <w:t xml:space="preserve">9</w:t>
            </w:r>
          </w:p>
        </w:tc>
        <w:tc>
          <w:p>
            <w:pPr>
              <w:pStyle w:val="Compact"/>
              <w:jc w:val="left"/>
            </w:pPr>
            <w:r>
              <w:rPr>
                <w:rStyle w:val="VerbatimChar"/>
              </w:rPr>
              <w:t xml:space="preserve">444444</w:t>
            </w:r>
          </w:p>
        </w:tc>
        <w:tc>
          <w:p>
            <w:pPr>
              <w:pStyle w:val="Compact"/>
              <w:jc w:val="left"/>
            </w:pPr>
            <w:r>
              <w:t xml:space="preserve">—</w:t>
            </w:r>
          </w:p>
        </w:tc>
      </w:tr>
      <w:tr>
        <w:tc>
          <w:p>
            <w:pPr>
              <w:pStyle w:val="Compact"/>
              <w:jc w:val="left"/>
            </w:pPr>
            <w:r>
              <w:t xml:space="preserve">Citation URL</w:t>
            </w:r>
          </w:p>
        </w:tc>
        <w:tc>
          <w:p>
            <w:pPr>
              <w:pStyle w:val="Compact"/>
              <w:jc w:val="left"/>
            </w:pPr>
            <w:r>
              <w:t xml:space="preserve">9</w:t>
            </w:r>
          </w:p>
        </w:tc>
        <w:tc>
          <w:p>
            <w:pPr>
              <w:pStyle w:val="Compact"/>
              <w:jc w:val="left"/>
            </w:pPr>
            <w:r>
              <w:rPr>
                <w:rStyle w:val="VerbatimChar"/>
              </w:rPr>
              <w:t xml:space="preserve">0563C1</w:t>
            </w:r>
            <w:r>
              <w:t xml:space="preserve"> </w:t>
            </w:r>
            <w:r>
              <w:t xml:space="preserve">underlined</w:t>
            </w:r>
          </w:p>
        </w:tc>
        <w:tc>
          <w:p>
            <w:pPr>
              <w:pStyle w:val="Compact"/>
              <w:jc w:val="left"/>
            </w:pPr>
            <w:r>
              <w:t xml:space="preserve">—</w:t>
            </w:r>
          </w:p>
        </w:tc>
      </w:tr>
      <w:tr>
        <w:tc>
          <w:p>
            <w:pPr>
              <w:pStyle w:val="Compact"/>
              <w:jc w:val="left"/>
            </w:pPr>
            <w:r>
              <w:t xml:space="preserve">LIMITS caption</w:t>
            </w:r>
          </w:p>
        </w:tc>
        <w:tc>
          <w:p>
            <w:pPr>
              <w:pStyle w:val="Compact"/>
              <w:jc w:val="left"/>
            </w:pPr>
            <w:r>
              <w:t xml:space="preserve">9</w:t>
            </w:r>
          </w:p>
        </w:tc>
        <w:tc>
          <w:p>
            <w:pPr>
              <w:pStyle w:val="Compact"/>
              <w:jc w:val="left"/>
            </w:pPr>
            <w:r>
              <w:rPr>
                <w:rStyle w:val="VerbatimChar"/>
              </w:rPr>
              <w:t xml:space="preserve">444444</w:t>
            </w:r>
          </w:p>
        </w:tc>
        <w:tc>
          <w:p>
            <w:pPr>
              <w:pStyle w:val="Compact"/>
              <w:jc w:val="left"/>
            </w:pPr>
            <w:r>
              <w:rPr>
                <w:b/>
              </w:rPr>
              <w:t xml:space="preserve">bold</w:t>
            </w:r>
          </w:p>
        </w:tc>
      </w:tr>
      <w:tr>
        <w:tc>
          <w:p>
            <w:pPr>
              <w:pStyle w:val="Compact"/>
              <w:jc w:val="left"/>
            </w:pPr>
            <w:r>
              <w:t xml:space="preserve">Footer</w:t>
            </w:r>
          </w:p>
        </w:tc>
        <w:tc>
          <w:p>
            <w:pPr>
              <w:pStyle w:val="Compact"/>
              <w:jc w:val="left"/>
            </w:pPr>
            <w:r>
              <w:t xml:space="preserve">9</w:t>
            </w:r>
          </w:p>
        </w:tc>
        <w:tc>
          <w:p>
            <w:pPr>
              <w:pStyle w:val="Compact"/>
              <w:jc w:val="left"/>
            </w:pPr>
            <w:r>
              <w:rPr>
                <w:rStyle w:val="VerbatimChar"/>
              </w:rPr>
              <w:t xml:space="preserve">444444</w:t>
            </w:r>
          </w:p>
        </w:tc>
        <w:tc>
          <w:p>
            <w:pPr>
              <w:pStyle w:val="Compact"/>
              <w:jc w:val="left"/>
            </w:pPr>
            <w:r>
              <w:t xml:space="preserve">—</w:t>
            </w:r>
          </w:p>
        </w:tc>
      </w:tr>
    </w:tbl>
    <w:p>
      <w:pPr>
        <w:pStyle w:val="BodyText"/>
      </w:pPr>
      <w:r>
        <w:t xml:space="preserve">Defaults to replace:</w:t>
      </w:r>
      <w:r>
        <w:t xml:space="preserve"> </w:t>
      </w:r>
      <w:r>
        <w:rPr>
          <w:rStyle w:val="VerbatimChar"/>
        </w:rPr>
        <w:t xml:space="preserve">ACCENT1</w:t>
      </w:r>
      <w:r>
        <w:t xml:space="preserve"> </w:t>
      </w:r>
      <w:r>
        <w:t xml:space="preserve">=</w:t>
      </w:r>
      <w:r>
        <w:t xml:space="preserve"> </w:t>
      </w:r>
      <w:r>
        <w:rPr>
          <w:rStyle w:val="VerbatimChar"/>
        </w:rPr>
        <w:t xml:space="preserve">BF4E14</w:t>
      </w:r>
      <w:r>
        <w:t xml:space="preserve">,</w:t>
      </w:r>
      <w:r>
        <w:t xml:space="preserve"> </w:t>
      </w:r>
      <w:r>
        <w:rPr>
          <w:rStyle w:val="VerbatimChar"/>
        </w:rPr>
        <w:t xml:space="preserve">ACCENT2</w:t>
      </w:r>
      <w:r>
        <w:t xml:space="preserve"> </w:t>
      </w:r>
      <w:r>
        <w:t xml:space="preserve">=</w:t>
      </w:r>
      <w:r>
        <w:t xml:space="preserve"> </w:t>
      </w:r>
      <w:r>
        <w:rPr>
          <w:rStyle w:val="VerbatimChar"/>
        </w:rPr>
        <w:t xml:space="preserve">984806</w:t>
      </w:r>
      <w:r>
        <w:t xml:space="preserve">, font = Calibri.</w:t>
      </w:r>
    </w:p>
    <w:p>
      <w:pPr>
        <w:pStyle w:val="BodyText"/>
      </w:pPr>
      <w:r>
        <w:rPr>
          <w:b/>
        </w:rPr>
        <w:t xml:space="preserve">Nothing smaller than 9 pt, and nothing between 9 and 11 pt.</w:t>
      </w:r>
      <w:r>
        <w:t xml:space="preserve"> </w:t>
      </w:r>
      <w:r>
        <w:t xml:space="preserve">9 pt is reserved for</w:t>
      </w:r>
      <w:r>
        <w:t xml:space="preserve"> </w:t>
      </w:r>
      <w:r>
        <w:t xml:space="preserve">citations, LIMITS blocks and the</w:t>
      </w:r>
      <w:r>
        <w:t xml:space="preserve"> </w:t>
      </w:r>
      <w:r>
        <w:rPr>
          <w:rStyle w:val="VerbatimChar"/>
        </w:rPr>
        <w:t xml:space="preserve">(slide N)</w:t>
      </w:r>
      <w:r>
        <w:t xml:space="preserve"> </w:t>
      </w:r>
      <w:r>
        <w:t xml:space="preserve">marker. Everything else is 11 pt or larger. This</w:t>
      </w:r>
      <w:r>
        <w:t xml:space="preserve"> </w:t>
      </w:r>
      <w:r>
        <w:t xml:space="preserve">rule exists so the document stays readable when printed, and because a checkable numeric rule</w:t>
      </w:r>
      <w:r>
        <w:t xml:space="preserve"> </w:t>
      </w:r>
      <w:r>
        <w:t xml:space="preserve">survives handoff in a way that</w:t>
      </w:r>
      <w:r>
        <w:t xml:space="preserve"> </w:t>
      </w:r>
      <w:r>
        <w:t xml:space="preserve">“</w:t>
      </w:r>
      <w:r>
        <w:t xml:space="preserve">keep it legible</w:t>
      </w:r>
      <w:r>
        <w:t xml:space="preserve">”</w:t>
      </w:r>
      <w:r>
        <w:t xml:space="preserve"> </w:t>
      </w:r>
      <w:r>
        <w:t xml:space="preserve">does not.</w:t>
      </w:r>
    </w:p>
    <w:p>
      <w:pPr>
        <w:pStyle w:val="BodyText"/>
      </w:pPr>
      <w:r>
        <w:t xml:space="preserve">Footer, centered:</w:t>
      </w:r>
      <w:r>
        <w:t xml:space="preserve"> </w:t>
      </w:r>
      <w:r>
        <w:rPr>
          <w:rStyle w:val="VerbatimChar"/>
        </w:rPr>
        <w:t xml:space="preserve">Presenter Name  ·  Document Title  ·  yoursite.com  ·  PAGE field</w:t>
      </w:r>
    </w:p>
    <w:p>
      <w:r>
        <w:pict>
          <v:rect style="width:0;height:1.5pt" o:hralign="center" o:hrstd="t" o:hr="t"/>
        </w:pict>
      </w:r>
    </w:p>
    <w:p>
      <w:pPr>
        <w:pStyle w:val="Heading2"/>
      </w:pPr>
      <w:bookmarkStart w:id="28" w:name="layout"/>
      <w:r>
        <w:t xml:space="preserve">Layout</w:t>
      </w:r>
      <w:bookmarkEnd w:id="28"/>
    </w:p>
    <w:p>
      <w:pPr>
        <w:pStyle w:val="FirstParagraph"/>
      </w:pPr>
      <w:r>
        <w:t xml:space="preserve">Single column. Slide images are</w:t>
      </w:r>
      <w:r>
        <w:t xml:space="preserve"> </w:t>
      </w:r>
      <w:r>
        <w:rPr>
          <w:b/>
        </w:rPr>
        <w:t xml:space="preserve">floating</w:t>
      </w:r>
      <w:r>
        <w:t xml:space="preserve"> </w:t>
      </w:r>
      <w:r>
        <w:t xml:space="preserve">with</w:t>
      </w:r>
      <w:r>
        <w:t xml:space="preserve"> </w:t>
      </w:r>
      <w:r>
        <w:rPr>
          <w:b/>
        </w:rPr>
        <w:t xml:space="preserve">wrap = Square</w:t>
      </w:r>
      <w:r>
        <w:t xml:space="preserve"> </w:t>
      </w:r>
      <w:r>
        <w:t xml:space="preserve">(Word: Layout → Wrap Text</w:t>
      </w:r>
      <w:r>
        <w:t xml:space="preserve"> </w:t>
      </w:r>
      <w:r>
        <w:t xml:space="preserve">→ Square) so text flows beside them and any image can be dragged where you want it.</w:t>
      </w:r>
    </w:p>
    <w:p>
      <w:pPr>
        <w:numPr>
          <w:ilvl w:val="0"/>
          <w:numId w:val="1003"/>
        </w:numPr>
        <w:pStyle w:val="Compact"/>
      </w:pPr>
      <w:r>
        <w:t xml:space="preserve">Slide</w:t>
      </w:r>
      <w:r>
        <w:t xml:space="preserve"> </w:t>
      </w:r>
      <w:r>
        <w:rPr>
          <w:b/>
        </w:rPr>
        <w:t xml:space="preserve">with</w:t>
      </w:r>
      <w:r>
        <w:t xml:space="preserve"> </w:t>
      </w:r>
      <w:r>
        <w:t xml:space="preserve">citations/links/label: image floated left at</w:t>
      </w:r>
      <w:r>
        <w:t xml:space="preserve"> </w:t>
      </w:r>
      <w:r>
        <w:rPr>
          <w:b/>
        </w:rPr>
        <w:t xml:space="preserve">3.7"</w:t>
      </w:r>
      <w:r>
        <w:t xml:space="preserve">, text beside it.</w:t>
      </w:r>
    </w:p>
    <w:p>
      <w:pPr>
        <w:numPr>
          <w:ilvl w:val="0"/>
          <w:numId w:val="1003"/>
        </w:numPr>
        <w:pStyle w:val="Compact"/>
      </w:pPr>
      <w:r>
        <w:t xml:space="preserve">Two consecutive slides with</w:t>
      </w:r>
      <w:r>
        <w:t xml:space="preserve"> </w:t>
      </w:r>
      <w:r>
        <w:rPr>
          <w:b/>
        </w:rPr>
        <w:t xml:space="preserve">nothing</w:t>
      </w:r>
      <w:r>
        <w:t xml:space="preserve"> </w:t>
      </w:r>
      <w:r>
        <w:t xml:space="preserve">beside them: pair them, 3.32" each, left and right.</w:t>
      </w:r>
    </w:p>
    <w:p>
      <w:pPr>
        <w:numPr>
          <w:ilvl w:val="0"/>
          <w:numId w:val="1003"/>
        </w:numPr>
        <w:pStyle w:val="Compact"/>
      </w:pPr>
      <w:r>
        <w:t xml:space="preserve">Emit a</w:t>
      </w:r>
      <w:r>
        <w:t xml:space="preserve"> </w:t>
      </w:r>
      <w:r>
        <w:rPr>
          <w:rStyle w:val="VerbatimChar"/>
        </w:rPr>
        <w:t xml:space="preserve">textWrapping</w:t>
      </w:r>
      <w:r>
        <w:t xml:space="preserve"> </w:t>
      </w:r>
      <w:r>
        <w:t xml:space="preserve">break with</w:t>
      </w:r>
      <w:r>
        <w:t xml:space="preserve"> </w:t>
      </w:r>
      <w:r>
        <w:rPr>
          <w:rStyle w:val="VerbatimChar"/>
        </w:rPr>
        <w:t xml:space="preserve">clear="all"</w:t>
      </w:r>
      <w:r>
        <w:t xml:space="preserve"> </w:t>
      </w:r>
      <w:r>
        <w:t xml:space="preserve">before each entry so entries stack</w:t>
      </w:r>
      <w:r>
        <w:t xml:space="preserve"> </w:t>
      </w:r>
      <w:r>
        <w:t xml:space="preserve">predictably. Suppress the break if one was just emitted, to avoid double gaps.</w:t>
      </w:r>
    </w:p>
    <w:p>
      <w:pPr>
        <w:numPr>
          <w:ilvl w:val="0"/>
          <w:numId w:val="1003"/>
        </w:numPr>
        <w:pStyle w:val="Compact"/>
      </w:pPr>
      <w:r>
        <w:t xml:space="preserve">Target roughly 4 slides per page. Slides with long citation lists take more room; bare</w:t>
      </w:r>
      <w:r>
        <w:t xml:space="preserve"> </w:t>
      </w:r>
      <w:r>
        <w:t xml:space="preserve">slides pair up. Do not fight this — it self-balances.</w:t>
      </w:r>
    </w:p>
    <w:p>
      <w:pPr>
        <w:numPr>
          <w:ilvl w:val="0"/>
          <w:numId w:val="1003"/>
        </w:numPr>
        <w:pStyle w:val="Compact"/>
      </w:pPr>
      <w:r>
        <w:t xml:space="preserve">Set</w:t>
      </w:r>
      <w:r>
        <w:t xml:space="preserve"> </w:t>
      </w:r>
      <w:r>
        <w:rPr>
          <w:rStyle w:val="VerbatimChar"/>
        </w:rPr>
        <w:t xml:space="preserve">positionH</w:t>
      </w:r>
      <w:r>
        <w:t xml:space="preserve"> </w:t>
      </w:r>
      <w:r>
        <w:t xml:space="preserve">with an explicit</w:t>
      </w:r>
      <w:r>
        <w:t xml:space="preserve"> </w:t>
      </w:r>
      <w:r>
        <w:rPr>
          <w:rStyle w:val="VerbatimChar"/>
        </w:rPr>
        <w:t xml:space="preserve">posOffset</w:t>
      </w:r>
      <w:r>
        <w:t xml:space="preserve"> </w:t>
      </w:r>
      <w:r>
        <w:t xml:space="preserve">(0 for left,</w:t>
      </w:r>
      <w:r>
        <w:t xml:space="preserve"> </w:t>
      </w:r>
      <w:r>
        <w:rPr>
          <w:rStyle w:val="VerbatimChar"/>
        </w:rPr>
        <w:t xml:space="preserve">6400800 - width</w:t>
      </w:r>
      <w:r>
        <w:t xml:space="preserve"> </w:t>
      </w:r>
      <w:r>
        <w:t xml:space="preserve">EMU for right),</w:t>
      </w:r>
      <w:r>
        <w:t xml:space="preserve"> </w:t>
      </w:r>
      <w:r>
        <w:t xml:space="preserve">not a</w:t>
      </w:r>
      <w:r>
        <w:t xml:space="preserve"> </w:t>
      </w:r>
      <w:r>
        <w:rPr>
          <w:rStyle w:val="VerbatimChar"/>
        </w:rPr>
        <w:t xml:space="preserve">wp:align</w:t>
      </w:r>
      <w:r>
        <w:t xml:space="preserve"> </w:t>
      </w:r>
      <w:r>
        <w:t xml:space="preserve">element. This is what Word itself writes, and LibreOffice packs it more</w:t>
      </w:r>
      <w:r>
        <w:t xml:space="preserve"> </w:t>
      </w:r>
      <w:r>
        <w:t xml:space="preserve">predictably.</w:t>
      </w:r>
    </w:p>
    <w:p>
      <w:r>
        <w:pict>
          <v:rect style="width:0;height:1.5pt" o:hralign="center" o:hrstd="t" o:hr="t"/>
        </w:pict>
      </w:r>
    </w:p>
    <w:p>
      <w:pPr>
        <w:pStyle w:val="Heading2"/>
      </w:pPr>
      <w:bookmarkStart w:id="29" w:name="citation-discipline"/>
      <w:r>
        <w:t xml:space="preserve">Citation discipline</w:t>
      </w:r>
      <w:bookmarkEnd w:id="29"/>
    </w:p>
    <w:p>
      <w:pPr>
        <w:numPr>
          <w:ilvl w:val="0"/>
          <w:numId w:val="1004"/>
        </w:numPr>
        <w:pStyle w:val="Compact"/>
      </w:pPr>
      <w:r>
        <w:rPr>
          <w:b/>
        </w:rPr>
        <w:t xml:space="preserve">Reuse verified citations</w:t>
      </w:r>
      <w:r>
        <w:t xml:space="preserve"> </w:t>
      </w:r>
      <w:r>
        <w:t xml:space="preserve">from the most recently revised sibling document. Those have</w:t>
      </w:r>
      <w:r>
        <w:t xml:space="preserve"> </w:t>
      </w:r>
      <w:r>
        <w:t xml:space="preserve">already been corrected by hand; re-deriving them reintroduces errors.</w:t>
      </w:r>
    </w:p>
    <w:p>
      <w:pPr>
        <w:numPr>
          <w:ilvl w:val="0"/>
          <w:numId w:val="1004"/>
        </w:numPr>
        <w:pStyle w:val="Compact"/>
      </w:pPr>
      <w:r>
        <w:rPr>
          <w:b/>
        </w:rPr>
        <w:t xml:space="preserve">Never invent a DOI.</w:t>
      </w:r>
      <w:r>
        <w:t xml:space="preserve"> </w:t>
      </w:r>
      <w:r>
        <w:t xml:space="preserve">If you cannot verify one, give the citation without a URL and</w:t>
      </w:r>
      <w:r>
        <w:t xml:space="preserve"> </w:t>
      </w:r>
      <w:r>
        <w:t xml:space="preserve">bracket it</w:t>
      </w:r>
      <w:r>
        <w:t xml:space="preserve"> </w:t>
      </w:r>
      <w:r>
        <w:rPr>
          <w:rStyle w:val="VerbatimChar"/>
        </w:rPr>
        <w:t xml:space="preserve">[DOI not verified]</w:t>
      </w:r>
      <w:r>
        <w:t xml:space="preserve">. A plausible-looking wrong DOI is worse than none.</w:t>
      </w:r>
    </w:p>
    <w:p>
      <w:pPr>
        <w:numPr>
          <w:ilvl w:val="0"/>
          <w:numId w:val="1004"/>
        </w:numPr>
        <w:pStyle w:val="Compact"/>
      </w:pPr>
      <w:r>
        <w:rPr>
          <w:b/>
        </w:rPr>
        <w:t xml:space="preserve">Evidence tiers travel in square brackets</w:t>
      </w:r>
      <w:r>
        <w:t xml:space="preserve">:</w:t>
      </w:r>
      <w:r>
        <w:t xml:space="preserve"> </w:t>
      </w:r>
      <w:r>
        <w:rPr>
          <w:rStyle w:val="VerbatimChar"/>
        </w:rPr>
        <w:t xml:space="preserve">[working paper]</w:t>
      </w:r>
      <w:r>
        <w:t xml:space="preserve">,</w:t>
      </w:r>
      <w:r>
        <w:t xml:space="preserve"> </w:t>
      </w:r>
      <w:r>
        <w:rPr>
          <w:rStyle w:val="VerbatimChar"/>
        </w:rPr>
        <w:t xml:space="preserve">[preprint]</w:t>
      </w:r>
      <w:r>
        <w:t xml:space="preserve">,</w:t>
      </w:r>
      <w:r>
        <w:t xml:space="preserve"> </w:t>
      </w:r>
      <w:r>
        <w:rPr>
          <w:rStyle w:val="VerbatimChar"/>
        </w:rPr>
        <w:t xml:space="preserve">[quasi-experimental, n=62]</w:t>
      </w:r>
      <w:r>
        <w:t xml:space="preserve">,</w:t>
      </w:r>
      <w:r>
        <w:t xml:space="preserve"> </w:t>
      </w:r>
      <w:r>
        <w:rPr>
          <w:rStyle w:val="VerbatimChar"/>
        </w:rPr>
        <w:t xml:space="preserve">[vendor telemetry]</w:t>
      </w:r>
      <w:r>
        <w:t xml:space="preserve">,</w:t>
      </w:r>
      <w:r>
        <w:t xml:space="preserve"> </w:t>
      </w:r>
      <w:r>
        <w:rPr>
          <w:rStyle w:val="VerbatimChar"/>
        </w:rPr>
        <w:t xml:space="preserve">[practitioner case study, not an   evaluation]</w:t>
      </w:r>
      <w:r>
        <w:t xml:space="preserve">,</w:t>
      </w:r>
      <w:r>
        <w:t xml:space="preserve"> </w:t>
      </w:r>
      <w:r>
        <w:rPr>
          <w:rStyle w:val="VerbatimChar"/>
        </w:rPr>
        <w:t xml:space="preserve">[framework paper, not empirical]</w:t>
      </w:r>
      <w:r>
        <w:t xml:space="preserve">,</w:t>
      </w:r>
      <w:r>
        <w:t xml:space="preserve"> </w:t>
      </w:r>
      <w:r>
        <w:rPr>
          <w:rStyle w:val="VerbatimChar"/>
        </w:rPr>
        <w:t xml:space="preserve">[RETRACTED — never cite as evidence]</w:t>
      </w:r>
      <w:r>
        <w:t xml:space="preserve">.</w:t>
      </w:r>
      <w:r>
        <w:t xml:space="preserve"> </w:t>
      </w:r>
      <w:r>
        <w:rPr>
          <w:b/>
        </w:rPr>
        <w:t xml:space="preserve">CUSTOMIZE</w:t>
      </w:r>
      <w:r>
        <w:t xml:space="preserve"> </w:t>
      </w:r>
      <w:r>
        <w:t xml:space="preserve">these tags to your discipline’s evidence ladder.</w:t>
      </w:r>
    </w:p>
    <w:p>
      <w:pPr>
        <w:numPr>
          <w:ilvl w:val="0"/>
          <w:numId w:val="1004"/>
        </w:numPr>
        <w:pStyle w:val="Compact"/>
      </w:pPr>
      <w:r>
        <w:rPr>
          <w:b/>
        </w:rPr>
        <w:t xml:space="preserve">Vendor and attitude surveys are legitimate</w:t>
      </w:r>
      <w:r>
        <w:t xml:space="preserve"> </w:t>
      </w:r>
      <w:r>
        <w:t xml:space="preserve">for what they measure. Describe them</w:t>
      </w:r>
      <w:r>
        <w:t xml:space="preserve"> </w:t>
      </w:r>
      <w:r>
        <w:t xml:space="preserve">(</w:t>
      </w:r>
      <w:r>
        <w:rPr>
          <w:rStyle w:val="VerbatimChar"/>
        </w:rPr>
        <w:t xml:space="preserve">[attitude survey; industry-commissioned]</w:t>
      </w:r>
      <w:r>
        <w:t xml:space="preserve">,</w:t>
      </w:r>
      <w:r>
        <w:t xml:space="preserve"> </w:t>
      </w:r>
      <w:r>
        <w:rPr>
          <w:rStyle w:val="VerbatimChar"/>
        </w:rPr>
        <w:t xml:space="preserve">[vendor detection data]</w:t>
      </w:r>
      <w:r>
        <w:t xml:space="preserve">) rather than</w:t>
      </w:r>
      <w:r>
        <w:t xml:space="preserve"> </w:t>
      </w:r>
      <w:r>
        <w:t xml:space="preserve">editorialising about their weakness.</w:t>
      </w:r>
    </w:p>
    <w:p>
      <w:pPr>
        <w:numPr>
          <w:ilvl w:val="0"/>
          <w:numId w:val="1004"/>
        </w:numPr>
        <w:pStyle w:val="Compact"/>
      </w:pPr>
      <w:r>
        <w:rPr>
          <w:b/>
        </w:rPr>
        <w:t xml:space="preserve">LIMITS blocks</w:t>
      </w:r>
      <w:r>
        <w:t xml:space="preserve"> </w:t>
      </w:r>
      <w:r>
        <w:t xml:space="preserve">carry the caveat in 9-pt bold grey followed by their supporting citations.</w:t>
      </w:r>
    </w:p>
    <w:p>
      <w:pPr>
        <w:pStyle w:val="Heading3"/>
      </w:pPr>
      <w:bookmarkStart w:id="30" w:name="Xd6e84ded24c2cf0a76b47d993936e25927f4d2e"/>
      <w:r>
        <w:t xml:space="preserve">Standing flags — CUSTOMIZE, and date the list</w:t>
      </w:r>
      <w:bookmarkEnd w:id="30"/>
    </w:p>
    <w:p>
      <w:pPr>
        <w:pStyle w:val="FirstParagraph"/>
      </w:pPr>
      <w:r>
        <w:t xml:space="preserve">Every field has a handful of papers that need permanent, consistent handling: work that has</w:t>
      </w:r>
      <w:r>
        <w:t xml:space="preserve"> </w:t>
      </w:r>
      <w:r>
        <w:t xml:space="preserve">been retracted, work that is cited far more than its design can bear, and quotes that</w:t>
      </w:r>
      <w:r>
        <w:t xml:space="preserve"> </w:t>
      </w:r>
      <w:r>
        <w:t xml:space="preserve">circulate without a traceable original. List yours here so the handling never has to be</w:t>
      </w:r>
      <w:r>
        <w:t xml:space="preserve"> </w:t>
      </w:r>
      <w:r>
        <w:t xml:space="preserve">re-argued, and so a reader can see the judgment rather than absorb it invisibly.</w:t>
      </w:r>
    </w:p>
    <w:p>
      <w:pPr>
        <w:pStyle w:val="BodyText"/>
      </w:pPr>
      <w:r>
        <w:t xml:space="preserve">Write each one as:</w:t>
      </w:r>
      <w:r>
        <w:t xml:space="preserve"> </w:t>
      </w:r>
      <w:r>
        <w:rPr>
          <w:b/>
        </w:rPr>
        <w:t xml:space="preserve">the item — the status — what to do with it.</w:t>
      </w:r>
      <w:r>
        <w:t xml:space="preserve"> </w:t>
      </w:r>
      <w:r>
        <w:t xml:space="preserve">For example:</w:t>
      </w:r>
    </w:p>
    <w:p>
      <w:pPr>
        <w:pStyle w:val="SourceCode"/>
      </w:pPr>
      <w:r>
        <w:rPr>
          <w:rStyle w:val="VerbatimChar"/>
        </w:rPr>
        <w:t xml:space="preserve">- [Author, Year meta-analysis] — RETRACTED [date]. Never cite as evidence. If the</w:t>
      </w:r>
      <w:r>
        <w:br/>
      </w:r>
      <w:r>
        <w:rPr>
          <w:rStyle w:val="VerbatimChar"/>
        </w:rPr>
        <w:t xml:space="preserve">  finding still matters to the argument, pair it with [the bias-adjusted reanalysis].</w:t>
      </w:r>
      <w:r>
        <w:br/>
      </w:r>
      <w:r>
        <w:rPr>
          <w:rStyle w:val="VerbatimChar"/>
        </w:rPr>
        <w:t xml:space="preserve">- [Author, Year] — famous-but-fragile: cited far beyond what the sample and design</w:t>
      </w:r>
      <w:r>
        <w:br/>
      </w:r>
      <w:r>
        <w:rPr>
          <w:rStyle w:val="VerbatimChar"/>
        </w:rPr>
        <w:t xml:space="preserve">  support. Cite as a cultural phenomenon, not as evidence, and say so on the slide.</w:t>
      </w:r>
      <w:r>
        <w:br/>
      </w:r>
      <w:r>
        <w:rPr>
          <w:rStyle w:val="VerbatimChar"/>
        </w:rPr>
        <w:t xml:space="preserve">- [The "..." quote] — no traceable original source. Mark it "attributed" or drop it.</w:t>
      </w:r>
      <w:r>
        <w:br/>
      </w:r>
      <w:r>
        <w:br/>
      </w:r>
      <w:r>
        <w:rPr>
          <w:rStyle w:val="VerbatimChar"/>
        </w:rPr>
        <w:t xml:space="preserve">  Flags last reviewed: [DATE]. Re-check before any deck is delivered.</w:t>
      </w:r>
    </w:p>
    <w:p>
      <w:pPr>
        <w:pStyle w:val="FirstParagraph"/>
      </w:pPr>
      <w:r>
        <w:t xml:space="preserve">Two cautions worth keeping. First, a standing flag is a</w:t>
      </w:r>
      <w:r>
        <w:t xml:space="preserve"> </w:t>
      </w:r>
      <w:r>
        <w:rPr>
          <w:i/>
        </w:rPr>
        <w:t xml:space="preserve">judgment</w:t>
      </w:r>
      <w:r>
        <w:t xml:space="preserve">, not a fact; it belongs in</w:t>
      </w:r>
      <w:r>
        <w:t xml:space="preserve"> </w:t>
      </w:r>
      <w:r>
        <w:t xml:space="preserve">a document you sign. Label it as your reading and give the reader the citation to check.</w:t>
      </w:r>
      <w:r>
        <w:t xml:space="preserve"> </w:t>
      </w:r>
      <w:r>
        <w:t xml:space="preserve">Second, an undated flag list rots — a paper gets corrected, a critique is answered, a</w:t>
      </w:r>
      <w:r>
        <w:t xml:space="preserve"> </w:t>
      </w:r>
      <w:r>
        <w:t xml:space="preserve">retraction is reversed — and a stale flag propagates silently into every document the skill</w:t>
      </w:r>
      <w:r>
        <w:t xml:space="preserve"> </w:t>
      </w:r>
      <w:r>
        <w:t xml:space="preserve">builds. Put a date on it and honour it.</w:t>
      </w:r>
    </w:p>
    <w:p>
      <w:r>
        <w:pict>
          <v:rect style="width:0;height:1.5pt" o:hralign="center" o:hrstd="t" o:hr="t"/>
        </w:pict>
      </w:r>
    </w:p>
    <w:p>
      <w:pPr>
        <w:pStyle w:val="Heading2"/>
      </w:pPr>
      <w:bookmarkStart w:id="31" w:name="rendering-pipeline"/>
      <w:r>
        <w:t xml:space="preserve">Rendering pipeline</w:t>
      </w:r>
      <w:bookmarkEnd w:id="31"/>
    </w:p>
    <w:p>
      <w:pPr>
        <w:pStyle w:val="FirstParagraph"/>
      </w:pPr>
      <w:r>
        <w:t xml:space="preserve">Large decks and short shell timeouts mean this must be a chunked, resumable pipeline. Work in</w:t>
      </w:r>
      <w:r>
        <w:t xml:space="preserve"> </w:t>
      </w:r>
      <w:r>
        <w:t xml:space="preserve">a scratch directory, not the source folder.</w:t>
      </w:r>
    </w:p>
    <w:p>
      <w:pPr>
        <w:pStyle w:val="Heading3"/>
      </w:pPr>
      <w:bookmarkStart w:id="32" w:name="gotchas-that-will-bite-you"/>
      <w:r>
        <w:t xml:space="preserve">Gotchas that will bite you</w:t>
      </w:r>
      <w:bookmarkEnd w:id="32"/>
    </w:p>
    <w:p>
      <w:pPr>
        <w:numPr>
          <w:ilvl w:val="0"/>
          <w:numId w:val="1005"/>
        </w:numPr>
        <w:pStyle w:val="Compact"/>
      </w:pPr>
      <w:r>
        <w:rPr>
          <w:b/>
        </w:rPr>
        <w:t xml:space="preserve">Font substitution.</w:t>
      </w:r>
      <w:r>
        <w:t xml:space="preserve"> </w:t>
      </w:r>
      <w:r>
        <w:t xml:space="preserve">If the deck uses a font the renderer does not have, LibreOffice</w:t>
      </w:r>
      <w:r>
        <w:t xml:space="preserve"> </w:t>
      </w:r>
      <w:r>
        <w:t xml:space="preserve">substitutes something much wider and every slide overflows. Replace the deck font with a</w:t>
      </w:r>
      <w:r>
        <w:t xml:space="preserve"> </w:t>
      </w:r>
      <w:r>
        <w:t xml:space="preserve">metrically similar installed one in all XML parts before rendering.</w:t>
      </w:r>
      <w:r>
        <w:t xml:space="preserve"> </w:t>
      </w:r>
      <w:r>
        <w:rPr>
          <w:b/>
        </w:rPr>
        <w:t xml:space="preserve">CUSTOMIZE:</w:t>
      </w:r>
      <w:r>
        <w:t xml:space="preserve"> </w:t>
      </w:r>
      <w:r>
        <w:t xml:space="preserve">name your deck font and its substitute in</w:t>
      </w:r>
      <w:r>
        <w:t xml:space="preserve"> </w:t>
      </w:r>
      <w:r>
        <w:rPr>
          <w:rStyle w:val="VerbatimChar"/>
        </w:rPr>
        <w:t xml:space="preserve">repack.py</w:t>
      </w:r>
      <w:r>
        <w:t xml:space="preserve">.</w:t>
      </w:r>
    </w:p>
    <w:p>
      <w:pPr>
        <w:numPr>
          <w:ilvl w:val="0"/>
          <w:numId w:val="1005"/>
        </w:numPr>
        <w:pStyle w:val="Compact"/>
      </w:pPr>
      <w:r>
        <w:rPr>
          <w:b/>
        </w:rPr>
        <w:t xml:space="preserve">LibreOffice hangs</w:t>
      </w:r>
      <w:r>
        <w:t xml:space="preserve"> </w:t>
      </w:r>
      <w:r>
        <w:t xml:space="preserve">on a stale profile lock.</w:t>
      </w:r>
      <w:r>
        <w:t xml:space="preserve"> </w:t>
      </w:r>
      <w:r>
        <w:rPr>
          <w:rStyle w:val="VerbatimChar"/>
        </w:rPr>
        <w:t xml:space="preserve">pkill -9 soffice</w:t>
      </w:r>
      <w:r>
        <w:t xml:space="preserve"> </w:t>
      </w:r>
      <w:r>
        <w:t xml:space="preserve">first and pass a fresh</w:t>
      </w:r>
      <w:r>
        <w:t xml:space="preserve"> </w:t>
      </w:r>
      <w:r>
        <w:rPr>
          <w:rStyle w:val="VerbatimChar"/>
        </w:rPr>
        <w:t xml:space="preserve">-env:UserInstallation=file:///tmp/unique-name</w:t>
      </w:r>
      <w:r>
        <w:t xml:space="preserve"> </w:t>
      </w:r>
      <w:r>
        <w:t xml:space="preserve">on every run.</w:t>
      </w:r>
    </w:p>
    <w:p>
      <w:pPr>
        <w:numPr>
          <w:ilvl w:val="0"/>
          <w:numId w:val="1005"/>
        </w:numPr>
        <w:pStyle w:val="Compact"/>
      </w:pPr>
      <w:r>
        <w:rPr>
          <w:b/>
        </w:rPr>
        <w:t xml:space="preserve">pdftoppm</w:t>
      </w:r>
      <w:r>
        <w:t xml:space="preserve"> </w:t>
      </w:r>
      <w:r>
        <w:t xml:space="preserve">on a long deck exceeds the timeout; render in batches of ~40 pages.</w:t>
      </w:r>
    </w:p>
    <w:p>
      <w:pPr>
        <w:numPr>
          <w:ilvl w:val="0"/>
          <w:numId w:val="1005"/>
        </w:numPr>
        <w:pStyle w:val="Compact"/>
      </w:pPr>
      <w:r>
        <w:rPr>
          <w:b/>
        </w:rPr>
        <w:t xml:space="preserve">Resize the PNGs to 1110 px max</w:t>
      </w:r>
      <w:r>
        <w:t xml:space="preserve"> </w:t>
      </w:r>
      <w:r>
        <w:t xml:space="preserve">before embedding, or the</w:t>
      </w:r>
      <w:r>
        <w:t xml:space="preserve"> </w:t>
      </w:r>
      <w:r>
        <w:rPr>
          <w:rStyle w:val="VerbatimChar"/>
        </w:rPr>
        <w:t xml:space="preserve">.docx</w:t>
      </w:r>
      <w:r>
        <w:t xml:space="preserve"> </w:t>
      </w:r>
      <w:r>
        <w:t xml:space="preserve">balloons past 30 MB.</w:t>
      </w:r>
    </w:p>
    <w:p>
      <w:pPr>
        <w:numPr>
          <w:ilvl w:val="0"/>
          <w:numId w:val="1005"/>
        </w:numPr>
        <w:pStyle w:val="Compact"/>
      </w:pPr>
      <w:r>
        <w:rPr>
          <w:b/>
        </w:rPr>
        <w:t xml:space="preserve">QR decoding needs two passes</w:t>
      </w:r>
      <w:r>
        <w:t xml:space="preserve">: the whole image upscaled 2×, plus a 4×4 grid of</w:t>
      </w:r>
      <w:r>
        <w:t xml:space="preserve"> </w:t>
      </w:r>
      <w:r>
        <w:t xml:space="preserve">overlapping tiles upscaled 3×. Union the results — neither pass alone finds them all.</w:t>
      </w:r>
    </w:p>
    <w:p>
      <w:pPr>
        <w:numPr>
          <w:ilvl w:val="0"/>
          <w:numId w:val="1005"/>
        </w:numPr>
        <w:pStyle w:val="Compact"/>
      </w:pPr>
      <w:r>
        <w:t xml:space="preserve">Also read</w:t>
      </w:r>
      <w:r>
        <w:t xml:space="preserve"> </w:t>
      </w:r>
      <w:r>
        <w:rPr>
          <w:rStyle w:val="VerbatimChar"/>
        </w:rPr>
        <w:t xml:space="preserve">ppt/slides/_rels/*.rels</w:t>
      </w:r>
      <w:r>
        <w:t xml:space="preserve"> </w:t>
      </w:r>
      <w:r>
        <w:t xml:space="preserve">for</w:t>
      </w:r>
      <w:r>
        <w:t xml:space="preserve"> </w:t>
      </w:r>
      <w:r>
        <w:rPr>
          <w:rStyle w:val="VerbatimChar"/>
        </w:rPr>
        <w:t xml:space="preserve">Target="http…"</w:t>
      </w:r>
      <w:r>
        <w:t xml:space="preserve"> </w:t>
      </w:r>
      <w:r>
        <w:t xml:space="preserve">and the speaker notes; several</w:t>
      </w:r>
      <w:r>
        <w:t xml:space="preserve"> </w:t>
      </w:r>
      <w:r>
        <w:t xml:space="preserve">URLs appear only there.</w:t>
      </w:r>
    </w:p>
    <w:p>
      <w:pPr>
        <w:pStyle w:val="Heading3"/>
      </w:pPr>
      <w:bookmarkStart w:id="33" w:name="X8a0bd79fa144783e1edbfbff4ad52c004de6ca3"/>
      <w:r>
        <w:t xml:space="preserve">Script 1 — shrink oversized media (resumable; run until</w:t>
      </w:r>
      <w:r>
        <w:t xml:space="preserve"> </w:t>
      </w:r>
      <w:r>
        <w:rPr>
          <w:rStyle w:val="VerbatimChar"/>
        </w:rPr>
        <w:t xml:space="preserve">remaining 0</w:t>
      </w:r>
      <w:r>
        <w:t xml:space="preserve">)</w:t>
      </w:r>
      <w:bookmarkEnd w:id="33"/>
    </w:p>
    <w:p>
      <w:pPr>
        <w:pStyle w:val="SourceCode"/>
      </w:pPr>
      <w:r>
        <w:rPr>
          <w:rStyle w:val="CommentTok"/>
        </w:rPr>
        <w:t xml:space="preserve"># shrink.py — run as: python3 shrink.py 35   (35 = seconds of budget)</w:t>
      </w:r>
      <w:r>
        <w:br/>
      </w:r>
      <w:r>
        <w:rPr>
          <w:rStyle w:val="ImportTok"/>
        </w:rPr>
        <w:t xml:space="preserve">import</w:t>
      </w:r>
      <w:r>
        <w:rPr>
          <w:rStyle w:val="NormalTok"/>
        </w:rPr>
        <w:t xml:space="preserve"> zipfile, io, os, sys, time</w:t>
      </w:r>
      <w:r>
        <w:br/>
      </w:r>
      <w:r>
        <w:rPr>
          <w:rStyle w:val="ImportTok"/>
        </w:rPr>
        <w:t xml:space="preserve">from</w:t>
      </w:r>
      <w:r>
        <w:rPr>
          <w:rStyle w:val="NormalTok"/>
        </w:rPr>
        <w:t xml:space="preserve"> PIL </w:t>
      </w:r>
      <w:r>
        <w:rPr>
          <w:rStyle w:val="ImportTok"/>
        </w:rPr>
        <w:t xml:space="preserve">import</w:t>
      </w:r>
      <w:r>
        <w:rPr>
          <w:rStyle w:val="NormalTok"/>
        </w:rPr>
        <w:t xml:space="preserve"> Image</w:t>
      </w:r>
      <w:r>
        <w:br/>
      </w:r>
      <w:r>
        <w:rPr>
          <w:rStyle w:val="NormalTok"/>
        </w:rPr>
        <w:t xml:space="preserve">Image.MAX_IMAGE_PIXELS </w:t>
      </w:r>
      <w:r>
        <w:rPr>
          <w:rStyle w:val="OperatorTok"/>
        </w:rPr>
        <w:t xml:space="preserve">=</w:t>
      </w:r>
      <w:r>
        <w:rPr>
          <w:rStyle w:val="NormalTok"/>
        </w:rPr>
        <w:t xml:space="preserve"> </w:t>
      </w:r>
      <w:r>
        <w:rPr>
          <w:rStyle w:val="VariableTok"/>
        </w:rPr>
        <w:t xml:space="preserve">None</w:t>
      </w:r>
      <w:r>
        <w:br/>
      </w:r>
      <w:r>
        <w:rPr>
          <w:rStyle w:val="NormalTok"/>
        </w:rPr>
        <w:t xml:space="preserve">SRC, CACHE, MAX </w:t>
      </w:r>
      <w:r>
        <w:rPr>
          <w:rStyle w:val="OperatorTok"/>
        </w:rPr>
        <w:t xml:space="preserve">=</w:t>
      </w:r>
      <w:r>
        <w:rPr>
          <w:rStyle w:val="NormalTok"/>
        </w:rPr>
        <w:t xml:space="preserve"> </w:t>
      </w:r>
      <w:r>
        <w:rPr>
          <w:rStyle w:val="StringTok"/>
        </w:rPr>
        <w:t xml:space="preserve">'deck.pptx'</w:t>
      </w:r>
      <w:r>
        <w:rPr>
          <w:rStyle w:val="NormalTok"/>
        </w:rPr>
        <w:t xml:space="preserve">, </w:t>
      </w:r>
      <w:r>
        <w:rPr>
          <w:rStyle w:val="StringTok"/>
        </w:rPr>
        <w:t xml:space="preserve">'mediacache'</w:t>
      </w:r>
      <w:r>
        <w:rPr>
          <w:rStyle w:val="NormalTok"/>
        </w:rPr>
        <w:t xml:space="preserve">, </w:t>
      </w:r>
      <w:r>
        <w:rPr>
          <w:rStyle w:val="DecValTok"/>
        </w:rPr>
        <w:t xml:space="preserve">1400</w:t>
      </w:r>
      <w:r>
        <w:br/>
      </w:r>
      <w:r>
        <w:rPr>
          <w:rStyle w:val="NormalTok"/>
        </w:rPr>
        <w:t xml:space="preserve">os.makedirs(CACHE, exist_ok</w:t>
      </w:r>
      <w:r>
        <w:rPr>
          <w:rStyle w:val="OperatorTok"/>
        </w:rPr>
        <w:t xml:space="preserve">=</w:t>
      </w:r>
      <w:r>
        <w:rPr>
          <w:rStyle w:val="VariableTok"/>
        </w:rPr>
        <w:t xml:space="preserve">True</w:t>
      </w:r>
      <w:r>
        <w:rPr>
          <w:rStyle w:val="NormalTok"/>
        </w:rPr>
        <w:t xml:space="preserve">)</w:t>
      </w:r>
      <w:r>
        <w:br/>
      </w:r>
      <w:r>
        <w:rPr>
          <w:rStyle w:val="NormalTok"/>
        </w:rPr>
        <w:t xml:space="preserve">BUDGET </w:t>
      </w:r>
      <w:r>
        <w:rPr>
          <w:rStyle w:val="OperatorTok"/>
        </w:rPr>
        <w:t xml:space="preserve">=</w:t>
      </w:r>
      <w:r>
        <w:rPr>
          <w:rStyle w:val="NormalTok"/>
        </w:rPr>
        <w:t xml:space="preserve"> </w:t>
      </w:r>
      <w:r>
        <w:rPr>
          <w:rStyle w:val="BuiltInTok"/>
        </w:rPr>
        <w:t xml:space="preserve">float</w:t>
      </w:r>
      <w:r>
        <w:rPr>
          <w:rStyle w:val="NormalTok"/>
        </w:rPr>
        <w:t xml:space="preserve">(sys.argv[</w:t>
      </w:r>
      <w:r>
        <w:rPr>
          <w:rStyle w:val="DecValTok"/>
        </w:rPr>
        <w:t xml:space="preserve">1</w:t>
      </w:r>
      <w:r>
        <w:rPr>
          <w:rStyle w:val="NormalTok"/>
        </w:rPr>
        <w:t xml:space="preserve">]) </w:t>
      </w:r>
      <w:r>
        <w:rPr>
          <w:rStyle w:val="ControlFlowTok"/>
        </w:rPr>
        <w:t xml:space="preserve">if</w:t>
      </w:r>
      <w:r>
        <w:rPr>
          <w:rStyle w:val="NormalTok"/>
        </w:rPr>
        <w:t xml:space="preserve"> </w:t>
      </w:r>
      <w:r>
        <w:rPr>
          <w:rStyle w:val="BuiltInTok"/>
        </w:rPr>
        <w:t xml:space="preserve">len</w:t>
      </w:r>
      <w:r>
        <w:rPr>
          <w:rStyle w:val="NormalTok"/>
        </w:rPr>
        <w:t xml:space="preserve">(sys.argv) </w:t>
      </w:r>
      <w:r>
        <w:rPr>
          <w:rStyle w:val="OperatorTok"/>
        </w:rPr>
        <w:t xml:space="preserve">&gt;</w:t>
      </w:r>
      <w:r>
        <w:rPr>
          <w:rStyle w:val="NormalTok"/>
        </w:rPr>
        <w:t xml:space="preserve"> </w:t>
      </w:r>
      <w:r>
        <w:rPr>
          <w:rStyle w:val="DecValTok"/>
        </w:rPr>
        <w:t xml:space="preserve">1</w:t>
      </w:r>
      <w:r>
        <w:rPr>
          <w:rStyle w:val="NormalTok"/>
        </w:rPr>
        <w:t xml:space="preserve"> </w:t>
      </w:r>
      <w:r>
        <w:rPr>
          <w:rStyle w:val="ControlFlowTok"/>
        </w:rPr>
        <w:t xml:space="preserve">else</w:t>
      </w:r>
      <w:r>
        <w:rPr>
          <w:rStyle w:val="NormalTok"/>
        </w:rPr>
        <w:t xml:space="preserve"> </w:t>
      </w:r>
      <w:r>
        <w:rPr>
          <w:rStyle w:val="FloatTok"/>
        </w:rPr>
        <w:t xml:space="preserve">30.0</w:t>
      </w:r>
      <w:r>
        <w:br/>
      </w:r>
      <w:r>
        <w:rPr>
          <w:rStyle w:val="NormalTok"/>
        </w:rPr>
        <w:t xml:space="preserve">t0 </w:t>
      </w:r>
      <w:r>
        <w:rPr>
          <w:rStyle w:val="OperatorTok"/>
        </w:rPr>
        <w:t xml:space="preserve">=</w:t>
      </w:r>
      <w:r>
        <w:rPr>
          <w:rStyle w:val="NormalTok"/>
        </w:rPr>
        <w:t xml:space="preserve"> time.time()</w:t>
      </w:r>
      <w:r>
        <w:rPr>
          <w:rStyle w:val="OperatorTok"/>
        </w:rPr>
        <w:t xml:space="preserve">;</w:t>
      </w:r>
      <w:r>
        <w:rPr>
          <w:rStyle w:val="NormalTok"/>
        </w:rPr>
        <w:t xml:space="preserve"> z </w:t>
      </w:r>
      <w:r>
        <w:rPr>
          <w:rStyle w:val="OperatorTok"/>
        </w:rPr>
        <w:t xml:space="preserve">=</w:t>
      </w:r>
      <w:r>
        <w:rPr>
          <w:rStyle w:val="NormalTok"/>
        </w:rPr>
        <w:t xml:space="preserve"> zipfile.ZipFile(SRC)</w:t>
      </w:r>
      <w:r>
        <w:br/>
      </w:r>
      <w:r>
        <w:rPr>
          <w:rStyle w:val="NormalTok"/>
        </w:rPr>
        <w:t xml:space="preserve">todo </w:t>
      </w:r>
      <w:r>
        <w:rPr>
          <w:rStyle w:val="OperatorTok"/>
        </w:rPr>
        <w:t xml:space="preserve">=</w:t>
      </w:r>
      <w:r>
        <w:rPr>
          <w:rStyle w:val="NormalTok"/>
        </w:rPr>
        <w:t xml:space="preserve"> [i </w:t>
      </w:r>
      <w:r>
        <w:rPr>
          <w:rStyle w:val="ControlFlowTok"/>
        </w:rPr>
        <w:t xml:space="preserve">for</w:t>
      </w:r>
      <w:r>
        <w:rPr>
          <w:rStyle w:val="NormalTok"/>
        </w:rPr>
        <w:t xml:space="preserve"> i </w:t>
      </w:r>
      <w:r>
        <w:rPr>
          <w:rStyle w:val="KeywordTok"/>
        </w:rPr>
        <w:t xml:space="preserve">in</w:t>
      </w:r>
      <w:r>
        <w:rPr>
          <w:rStyle w:val="NormalTok"/>
        </w:rPr>
        <w:t xml:space="preserve"> z.infolist()</w:t>
      </w:r>
      <w:r>
        <w:br/>
      </w:r>
      <w:r>
        <w:rPr>
          <w:rStyle w:val="NormalTok"/>
        </w:rPr>
        <w:t xml:space="preserve">        </w:t>
      </w:r>
      <w:r>
        <w:rPr>
          <w:rStyle w:val="ControlFlowTok"/>
        </w:rPr>
        <w:t xml:space="preserve">if</w:t>
      </w:r>
      <w:r>
        <w:rPr>
          <w:rStyle w:val="NormalTok"/>
        </w:rPr>
        <w:t xml:space="preserve"> i.filename.lower().startswith(</w:t>
      </w:r>
      <w:r>
        <w:rPr>
          <w:rStyle w:val="StringTok"/>
        </w:rPr>
        <w:t xml:space="preserve">'ppt/media/'</w:t>
      </w:r>
      <w:r>
        <w:rPr>
          <w:rStyle w:val="NormalTok"/>
        </w:rPr>
        <w:t xml:space="preserve">)</w:t>
      </w:r>
      <w:r>
        <w:br/>
      </w:r>
      <w:r>
        <w:rPr>
          <w:rStyle w:val="NormalTok"/>
        </w:rPr>
        <w:t xml:space="preserve">        </w:t>
      </w:r>
      <w:r>
        <w:rPr>
          <w:rStyle w:val="KeywordTok"/>
        </w:rPr>
        <w:t xml:space="preserve">and</w:t>
      </w:r>
      <w:r>
        <w:rPr>
          <w:rStyle w:val="NormalTok"/>
        </w:rPr>
        <w:t xml:space="preserve"> i.filename.lower().endswith((</w:t>
      </w:r>
      <w:r>
        <w:rPr>
          <w:rStyle w:val="StringTok"/>
        </w:rPr>
        <w:t xml:space="preserve">'.png'</w:t>
      </w:r>
      <w:r>
        <w:rPr>
          <w:rStyle w:val="NormalTok"/>
        </w:rPr>
        <w:t xml:space="preserve">, </w:t>
      </w:r>
      <w:r>
        <w:rPr>
          <w:rStyle w:val="StringTok"/>
        </w:rPr>
        <w:t xml:space="preserve">'.jpg'</w:t>
      </w:r>
      <w:r>
        <w:rPr>
          <w:rStyle w:val="NormalTok"/>
        </w:rPr>
        <w:t xml:space="preserve">, </w:t>
      </w:r>
      <w:r>
        <w:rPr>
          <w:rStyle w:val="StringTok"/>
        </w:rPr>
        <w:t xml:space="preserve">'.jpeg'</w:t>
      </w:r>
      <w:r>
        <w:rPr>
          <w:rStyle w:val="NormalTok"/>
        </w:rPr>
        <w:t xml:space="preserve">))</w:t>
      </w:r>
      <w:r>
        <w:br/>
      </w:r>
      <w:r>
        <w:rPr>
          <w:rStyle w:val="NormalTok"/>
        </w:rPr>
        <w:t xml:space="preserve">        </w:t>
      </w:r>
      <w:r>
        <w:rPr>
          <w:rStyle w:val="KeywordTok"/>
        </w:rPr>
        <w:t xml:space="preserve">and</w:t>
      </w:r>
      <w:r>
        <w:rPr>
          <w:rStyle w:val="NormalTok"/>
        </w:rPr>
        <w:t xml:space="preserve"> i.file_size </w:t>
      </w:r>
      <w:r>
        <w:rPr>
          <w:rStyle w:val="OperatorTok"/>
        </w:rPr>
        <w:t xml:space="preserve">&gt;</w:t>
      </w:r>
      <w:r>
        <w:rPr>
          <w:rStyle w:val="NormalTok"/>
        </w:rPr>
        <w:t xml:space="preserve"> </w:t>
      </w:r>
      <w:r>
        <w:rPr>
          <w:rStyle w:val="DecValTok"/>
        </w:rPr>
        <w:t xml:space="preserve">300_000</w:t>
      </w:r>
      <w:r>
        <w:rPr>
          <w:rStyle w:val="NormalTok"/>
        </w:rPr>
        <w:t xml:space="preserve">]</w:t>
      </w:r>
      <w:r>
        <w:br/>
      </w:r>
      <w:r>
        <w:rPr>
          <w:rStyle w:val="NormalTok"/>
        </w:rPr>
        <w:t xml:space="preserve">todo.sort(key</w:t>
      </w:r>
      <w:r>
        <w:rPr>
          <w:rStyle w:val="OperatorTok"/>
        </w:rPr>
        <w:t xml:space="preserve">=</w:t>
      </w:r>
      <w:r>
        <w:rPr>
          <w:rStyle w:val="KeywordTok"/>
        </w:rPr>
        <w:t xml:space="preserve">lambda</w:t>
      </w:r>
      <w:r>
        <w:rPr>
          <w:rStyle w:val="NormalTok"/>
        </w:rPr>
        <w:t xml:space="preserve"> i: i.file_size)</w:t>
      </w:r>
      <w:r>
        <w:br/>
      </w:r>
      <w:r>
        <w:rPr>
          <w:rStyle w:val="NormalTok"/>
        </w:rPr>
        <w:t xml:space="preserve">done </w:t>
      </w:r>
      <w:r>
        <w:rPr>
          <w:rStyle w:val="OperatorTok"/>
        </w:rPr>
        <w:t xml:space="preserve">=</w:t>
      </w:r>
      <w:r>
        <w:rPr>
          <w:rStyle w:val="NormalTok"/>
        </w:rPr>
        <w:t xml:space="preserve"> </w:t>
      </w:r>
      <w:r>
        <w:rPr>
          <w:rStyle w:val="DecValTok"/>
        </w:rPr>
        <w:t xml:space="preserve">0</w:t>
      </w:r>
      <w:r>
        <w:br/>
      </w:r>
      <w:r>
        <w:rPr>
          <w:rStyle w:val="ControlFlowTok"/>
        </w:rPr>
        <w:t xml:space="preserve">for</w:t>
      </w:r>
      <w:r>
        <w:rPr>
          <w:rStyle w:val="NormalTok"/>
        </w:rPr>
        <w:t xml:space="preserve"> item </w:t>
      </w:r>
      <w:r>
        <w:rPr>
          <w:rStyle w:val="KeywordTok"/>
        </w:rPr>
        <w:t xml:space="preserve">in</w:t>
      </w:r>
      <w:r>
        <w:rPr>
          <w:rStyle w:val="NormalTok"/>
        </w:rPr>
        <w:t xml:space="preserve"> todo:</w:t>
      </w:r>
      <w:r>
        <w:br/>
      </w:r>
      <w:r>
        <w:rPr>
          <w:rStyle w:val="NormalTok"/>
        </w:rPr>
        <w:t xml:space="preserve">    key </w:t>
      </w:r>
      <w:r>
        <w:rPr>
          <w:rStyle w:val="OperatorTok"/>
        </w:rPr>
        <w:t xml:space="preserve">=</w:t>
      </w:r>
      <w:r>
        <w:rPr>
          <w:rStyle w:val="NormalTok"/>
        </w:rPr>
        <w:t xml:space="preserve"> os.path.join(CACHE, item.filename.split(</w:t>
      </w:r>
      <w:r>
        <w:rPr>
          <w:rStyle w:val="StringTok"/>
        </w:rPr>
        <w:t xml:space="preserve">'/'</w:t>
      </w:r>
      <w:r>
        <w:rPr>
          <w:rStyle w:val="NormalTok"/>
        </w:rPr>
        <w:t xml:space="preserve">)[</w:t>
      </w:r>
      <w:r>
        <w:rPr>
          <w:rStyle w:val="OperatorTok"/>
        </w:rPr>
        <w:t xml:space="preserve">-</w:t>
      </w:r>
      <w:r>
        <w:rPr>
          <w:rStyle w:val="DecValTok"/>
        </w:rPr>
        <w:t xml:space="preserve">1</w:t>
      </w:r>
      <w:r>
        <w:rPr>
          <w:rStyle w:val="NormalTok"/>
        </w:rPr>
        <w:t xml:space="preserve">])</w:t>
      </w:r>
      <w:r>
        <w:br/>
      </w:r>
      <w:r>
        <w:rPr>
          <w:rStyle w:val="NormalTok"/>
        </w:rPr>
        <w:t xml:space="preserve">    </w:t>
      </w:r>
      <w:r>
        <w:rPr>
          <w:rStyle w:val="ControlFlowTok"/>
        </w:rPr>
        <w:t xml:space="preserve">if</w:t>
      </w:r>
      <w:r>
        <w:rPr>
          <w:rStyle w:val="NormalTok"/>
        </w:rPr>
        <w:t xml:space="preserve"> os.path.exists(key):</w:t>
      </w:r>
      <w:r>
        <w:br/>
      </w:r>
      <w:r>
        <w:rPr>
          <w:rStyle w:val="NormalTok"/>
        </w:rPr>
        <w:t xml:space="preserve">        </w:t>
      </w:r>
      <w:r>
        <w:rPr>
          <w:rStyle w:val="ControlFlowTok"/>
        </w:rPr>
        <w:t xml:space="preserve">continue</w:t>
      </w:r>
      <w:r>
        <w:br/>
      </w:r>
      <w:r>
        <w:rPr>
          <w:rStyle w:val="NormalTok"/>
        </w:rPr>
        <w:t xml:space="preserve">    </w:t>
      </w:r>
      <w:r>
        <w:rPr>
          <w:rStyle w:val="ControlFlowTok"/>
        </w:rPr>
        <w:t xml:space="preserve">if</w:t>
      </w:r>
      <w:r>
        <w:rPr>
          <w:rStyle w:val="NormalTok"/>
        </w:rPr>
        <w:t xml:space="preserve"> time.time() </w:t>
      </w:r>
      <w:r>
        <w:rPr>
          <w:rStyle w:val="OperatorTok"/>
        </w:rPr>
        <w:t xml:space="preserve">-</w:t>
      </w:r>
      <w:r>
        <w:rPr>
          <w:rStyle w:val="NormalTok"/>
        </w:rPr>
        <w:t xml:space="preserve"> t0 </w:t>
      </w:r>
      <w:r>
        <w:rPr>
          <w:rStyle w:val="OperatorTok"/>
        </w:rPr>
        <w:t xml:space="preserve">&gt;</w:t>
      </w:r>
      <w:r>
        <w:rPr>
          <w:rStyle w:val="NormalTok"/>
        </w:rPr>
        <w:t xml:space="preserve"> BUDGET:</w:t>
      </w:r>
      <w:r>
        <w:br/>
      </w:r>
      <w:r>
        <w:rPr>
          <w:rStyle w:val="NormalTok"/>
        </w:rPr>
        <w:t xml:space="preserve">        </w:t>
      </w:r>
      <w:r>
        <w:rPr>
          <w:rStyle w:val="ControlFlowTok"/>
        </w:rPr>
        <w:t xml:space="preserve">break</w:t>
      </w:r>
      <w:r>
        <w:br/>
      </w:r>
      <w:r>
        <w:rPr>
          <w:rStyle w:val="NormalTok"/>
        </w:rPr>
        <w:t xml:space="preserve">    data </w:t>
      </w:r>
      <w:r>
        <w:rPr>
          <w:rStyle w:val="OperatorTok"/>
        </w:rPr>
        <w:t xml:space="preserve">=</w:t>
      </w:r>
      <w:r>
        <w:rPr>
          <w:rStyle w:val="NormalTok"/>
        </w:rPr>
        <w:t xml:space="preserve"> z.read(item.filename)</w:t>
      </w:r>
      <w:r>
        <w:rPr>
          <w:rStyle w:val="OperatorTok"/>
        </w:rPr>
        <w:t xml:space="preserve">;</w:t>
      </w:r>
      <w:r>
        <w:rPr>
          <w:rStyle w:val="NormalTok"/>
        </w:rPr>
        <w:t xml:space="preserve"> fn </w:t>
      </w:r>
      <w:r>
        <w:rPr>
          <w:rStyle w:val="OperatorTok"/>
        </w:rPr>
        <w:t xml:space="preserve">=</w:t>
      </w:r>
      <w:r>
        <w:rPr>
          <w:rStyle w:val="NormalTok"/>
        </w:rPr>
        <w:t xml:space="preserve"> item.filename.lower()</w:t>
      </w:r>
      <w:r>
        <w:br/>
      </w:r>
      <w:r>
        <w:rPr>
          <w:rStyle w:val="NormalTok"/>
        </w:rPr>
        <w:t xml:space="preserve">    </w:t>
      </w:r>
      <w:r>
        <w:rPr>
          <w:rStyle w:val="ControlFlowTok"/>
        </w:rPr>
        <w:t xml:space="preserve">try</w:t>
      </w:r>
      <w:r>
        <w:rPr>
          <w:rStyle w:val="NormalTok"/>
        </w:rPr>
        <w:t xml:space="preserve">:</w:t>
      </w:r>
      <w:r>
        <w:br/>
      </w:r>
      <w:r>
        <w:rPr>
          <w:rStyle w:val="NormalTok"/>
        </w:rPr>
        <w:t xml:space="preserve">        im </w:t>
      </w:r>
      <w:r>
        <w:rPr>
          <w:rStyle w:val="OperatorTok"/>
        </w:rPr>
        <w:t xml:space="preserve">=</w:t>
      </w:r>
      <w:r>
        <w:rPr>
          <w:rStyle w:val="NormalTok"/>
        </w:rPr>
        <w:t xml:space="preserve"> Image.</w:t>
      </w:r>
      <w:r>
        <w:rPr>
          <w:rStyle w:val="BuiltInTok"/>
        </w:rPr>
        <w:t xml:space="preserve">open</w:t>
      </w:r>
      <w:r>
        <w:rPr>
          <w:rStyle w:val="NormalTok"/>
        </w:rPr>
        <w:t xml:space="preserve">(io.BytesIO(data))</w:t>
      </w:r>
      <w:r>
        <w:rPr>
          <w:rStyle w:val="OperatorTok"/>
        </w:rPr>
        <w:t xml:space="preserve">;</w:t>
      </w:r>
      <w:r>
        <w:rPr>
          <w:rStyle w:val="NormalTok"/>
        </w:rPr>
        <w:t xml:space="preserve"> w, h </w:t>
      </w:r>
      <w:r>
        <w:rPr>
          <w:rStyle w:val="OperatorTok"/>
        </w:rPr>
        <w:t xml:space="preserve">=</w:t>
      </w:r>
      <w:r>
        <w:rPr>
          <w:rStyle w:val="NormalTok"/>
        </w:rPr>
        <w:t xml:space="preserve"> im.size</w:t>
      </w:r>
      <w:r>
        <w:br/>
      </w:r>
      <w:r>
        <w:rPr>
          <w:rStyle w:val="NormalTok"/>
        </w:rPr>
        <w:t xml:space="preserve">        </w:t>
      </w:r>
      <w:r>
        <w:rPr>
          <w:rStyle w:val="ControlFlowTok"/>
        </w:rPr>
        <w:t xml:space="preserve">if</w:t>
      </w:r>
      <w:r>
        <w:rPr>
          <w:rStyle w:val="NormalTok"/>
        </w:rPr>
        <w:t xml:space="preserve"> </w:t>
      </w:r>
      <w:r>
        <w:rPr>
          <w:rStyle w:val="BuiltInTok"/>
        </w:rPr>
        <w:t xml:space="preserve">max</w:t>
      </w:r>
      <w:r>
        <w:rPr>
          <w:rStyle w:val="NormalTok"/>
        </w:rPr>
        <w:t xml:space="preserve">(w, h) </w:t>
      </w:r>
      <w:r>
        <w:rPr>
          <w:rStyle w:val="OperatorTok"/>
        </w:rPr>
        <w:t xml:space="preserve">&gt;</w:t>
      </w:r>
      <w:r>
        <w:rPr>
          <w:rStyle w:val="NormalTok"/>
        </w:rPr>
        <w:t xml:space="preserve"> MAX:</w:t>
      </w:r>
      <w:r>
        <w:br/>
      </w:r>
      <w:r>
        <w:rPr>
          <w:rStyle w:val="NormalTok"/>
        </w:rPr>
        <w:t xml:space="preserve">            r </w:t>
      </w:r>
      <w:r>
        <w:rPr>
          <w:rStyle w:val="OperatorTok"/>
        </w:rPr>
        <w:t xml:space="preserve">=</w:t>
      </w:r>
      <w:r>
        <w:rPr>
          <w:rStyle w:val="NormalTok"/>
        </w:rPr>
        <w:t xml:space="preserve"> MAX </w:t>
      </w:r>
      <w:r>
        <w:rPr>
          <w:rStyle w:val="OperatorTok"/>
        </w:rPr>
        <w:t xml:space="preserve">/</w:t>
      </w:r>
      <w:r>
        <w:rPr>
          <w:rStyle w:val="NormalTok"/>
        </w:rPr>
        <w:t xml:space="preserve"> </w:t>
      </w:r>
      <w:r>
        <w:rPr>
          <w:rStyle w:val="BuiltInTok"/>
        </w:rPr>
        <w:t xml:space="preserve">max</w:t>
      </w:r>
      <w:r>
        <w:rPr>
          <w:rStyle w:val="NormalTok"/>
        </w:rPr>
        <w:t xml:space="preserve">(w, h)</w:t>
      </w:r>
      <w:r>
        <w:br/>
      </w:r>
      <w:r>
        <w:rPr>
          <w:rStyle w:val="NormalTok"/>
        </w:rPr>
        <w:t xml:space="preserve">            im </w:t>
      </w:r>
      <w:r>
        <w:rPr>
          <w:rStyle w:val="OperatorTok"/>
        </w:rPr>
        <w:t xml:space="preserve">=</w:t>
      </w:r>
      <w:r>
        <w:rPr>
          <w:rStyle w:val="NormalTok"/>
        </w:rPr>
        <w:t xml:space="preserve"> im.resize((</w:t>
      </w:r>
      <w:r>
        <w:rPr>
          <w:rStyle w:val="BuiltInTok"/>
        </w:rPr>
        <w:t xml:space="preserve">max</w:t>
      </w:r>
      <w:r>
        <w:rPr>
          <w:rStyle w:val="NormalTok"/>
        </w:rPr>
        <w:t xml:space="preserve">(</w:t>
      </w:r>
      <w:r>
        <w:rPr>
          <w:rStyle w:val="DecValTok"/>
        </w:rPr>
        <w:t xml:space="preserve">1</w:t>
      </w:r>
      <w:r>
        <w:rPr>
          <w:rStyle w:val="NormalTok"/>
        </w:rPr>
        <w:t xml:space="preserve">, </w:t>
      </w:r>
      <w:r>
        <w:rPr>
          <w:rStyle w:val="BuiltInTok"/>
        </w:rPr>
        <w:t xml:space="preserve">int</w:t>
      </w:r>
      <w:r>
        <w:rPr>
          <w:rStyle w:val="NormalTok"/>
        </w:rPr>
        <w:t xml:space="preserve">(w </w:t>
      </w:r>
      <w:r>
        <w:rPr>
          <w:rStyle w:val="OperatorTok"/>
        </w:rPr>
        <w:t xml:space="preserve">*</w:t>
      </w:r>
      <w:r>
        <w:rPr>
          <w:rStyle w:val="NormalTok"/>
        </w:rPr>
        <w:t xml:space="preserve"> r)), </w:t>
      </w:r>
      <w:r>
        <w:rPr>
          <w:rStyle w:val="BuiltInTok"/>
        </w:rPr>
        <w:t xml:space="preserve">max</w:t>
      </w:r>
      <w:r>
        <w:rPr>
          <w:rStyle w:val="NormalTok"/>
        </w:rPr>
        <w:t xml:space="preserve">(</w:t>
      </w:r>
      <w:r>
        <w:rPr>
          <w:rStyle w:val="DecValTok"/>
        </w:rPr>
        <w:t xml:space="preserve">1</w:t>
      </w:r>
      <w:r>
        <w:rPr>
          <w:rStyle w:val="NormalTok"/>
        </w:rPr>
        <w:t xml:space="preserve">, </w:t>
      </w:r>
      <w:r>
        <w:rPr>
          <w:rStyle w:val="BuiltInTok"/>
        </w:rPr>
        <w:t xml:space="preserve">int</w:t>
      </w:r>
      <w:r>
        <w:rPr>
          <w:rStyle w:val="NormalTok"/>
        </w:rPr>
        <w:t xml:space="preserve">(h </w:t>
      </w:r>
      <w:r>
        <w:rPr>
          <w:rStyle w:val="OperatorTok"/>
        </w:rPr>
        <w:t xml:space="preserve">*</w:t>
      </w:r>
      <w:r>
        <w:rPr>
          <w:rStyle w:val="NormalTok"/>
        </w:rPr>
        <w:t xml:space="preserve"> r))), Image.LANCZOS)</w:t>
      </w:r>
      <w:r>
        <w:br/>
      </w:r>
      <w:r>
        <w:rPr>
          <w:rStyle w:val="NormalTok"/>
        </w:rPr>
        <w:t xml:space="preserve">        buf </w:t>
      </w:r>
      <w:r>
        <w:rPr>
          <w:rStyle w:val="OperatorTok"/>
        </w:rPr>
        <w:t xml:space="preserve">=</w:t>
      </w:r>
      <w:r>
        <w:rPr>
          <w:rStyle w:val="NormalTok"/>
        </w:rPr>
        <w:t xml:space="preserve"> io.BytesIO()</w:t>
      </w:r>
      <w:r>
        <w:br/>
      </w:r>
      <w:r>
        <w:rPr>
          <w:rStyle w:val="NormalTok"/>
        </w:rPr>
        <w:t xml:space="preserve">        </w:t>
      </w:r>
      <w:r>
        <w:rPr>
          <w:rStyle w:val="ControlFlowTok"/>
        </w:rPr>
        <w:t xml:space="preserve">if</w:t>
      </w:r>
      <w:r>
        <w:rPr>
          <w:rStyle w:val="NormalTok"/>
        </w:rPr>
        <w:t xml:space="preserve"> fn.endswith(</w:t>
      </w:r>
      <w:r>
        <w:rPr>
          <w:rStyle w:val="StringTok"/>
        </w:rPr>
        <w:t xml:space="preserve">'.png'</w:t>
      </w:r>
      <w:r>
        <w:rPr>
          <w:rStyle w:val="NormalTok"/>
        </w:rPr>
        <w:t xml:space="preserve">):</w:t>
      </w:r>
      <w:r>
        <w:br/>
      </w:r>
      <w:r>
        <w:rPr>
          <w:rStyle w:val="NormalTok"/>
        </w:rPr>
        <w:t xml:space="preserve">            </w:t>
      </w:r>
      <w:r>
        <w:rPr>
          <w:rStyle w:val="ControlFlowTok"/>
        </w:rPr>
        <w:t xml:space="preserve">if</w:t>
      </w:r>
      <w:r>
        <w:rPr>
          <w:rStyle w:val="NormalTok"/>
        </w:rPr>
        <w:t xml:space="preserve"> im.mode </w:t>
      </w:r>
      <w:r>
        <w:rPr>
          <w:rStyle w:val="KeywordTok"/>
        </w:rPr>
        <w:t xml:space="preserve">not</w:t>
      </w:r>
      <w:r>
        <w:rPr>
          <w:rStyle w:val="NormalTok"/>
        </w:rPr>
        <w:t xml:space="preserve"> </w:t>
      </w:r>
      <w:r>
        <w:rPr>
          <w:rStyle w:val="KeywordTok"/>
        </w:rPr>
        <w:t xml:space="preserve">in</w:t>
      </w:r>
      <w:r>
        <w:rPr>
          <w:rStyle w:val="NormalTok"/>
        </w:rPr>
        <w:t xml:space="preserve"> (</w:t>
      </w:r>
      <w:r>
        <w:rPr>
          <w:rStyle w:val="StringTok"/>
        </w:rPr>
        <w:t xml:space="preserve">'RGBA'</w:t>
      </w:r>
      <w:r>
        <w:rPr>
          <w:rStyle w:val="NormalTok"/>
        </w:rPr>
        <w:t xml:space="preserve">, </w:t>
      </w:r>
      <w:r>
        <w:rPr>
          <w:rStyle w:val="StringTok"/>
        </w:rPr>
        <w:t xml:space="preserve">'RGB'</w:t>
      </w:r>
      <w:r>
        <w:rPr>
          <w:rStyle w:val="NormalTok"/>
        </w:rPr>
        <w:t xml:space="preserve">, </w:t>
      </w:r>
      <w:r>
        <w:rPr>
          <w:rStyle w:val="StringTok"/>
        </w:rPr>
        <w:t xml:space="preserve">'P'</w:t>
      </w:r>
      <w:r>
        <w:rPr>
          <w:rStyle w:val="NormalTok"/>
        </w:rPr>
        <w:t xml:space="preserve">, </w:t>
      </w:r>
      <w:r>
        <w:rPr>
          <w:rStyle w:val="StringTok"/>
        </w:rPr>
        <w:t xml:space="preserve">'LA'</w:t>
      </w:r>
      <w:r>
        <w:rPr>
          <w:rStyle w:val="NormalTok"/>
        </w:rPr>
        <w:t xml:space="preserve">):</w:t>
      </w:r>
      <w:r>
        <w:br/>
      </w:r>
      <w:r>
        <w:rPr>
          <w:rStyle w:val="NormalTok"/>
        </w:rPr>
        <w:t xml:space="preserve">                im </w:t>
      </w:r>
      <w:r>
        <w:rPr>
          <w:rStyle w:val="OperatorTok"/>
        </w:rPr>
        <w:t xml:space="preserve">=</w:t>
      </w:r>
      <w:r>
        <w:rPr>
          <w:rStyle w:val="NormalTok"/>
        </w:rPr>
        <w:t xml:space="preserve"> im.convert(</w:t>
      </w:r>
      <w:r>
        <w:rPr>
          <w:rStyle w:val="StringTok"/>
        </w:rPr>
        <w:t xml:space="preserve">'RGBA'</w:t>
      </w:r>
      <w:r>
        <w:rPr>
          <w:rStyle w:val="NormalTok"/>
        </w:rPr>
        <w:t xml:space="preserve">)</w:t>
      </w:r>
      <w:r>
        <w:br/>
      </w:r>
      <w:r>
        <w:rPr>
          <w:rStyle w:val="NormalTok"/>
        </w:rPr>
        <w:t xml:space="preserve">            im.save(buf, </w:t>
      </w:r>
      <w:r>
        <w:rPr>
          <w:rStyle w:val="StringTok"/>
        </w:rPr>
        <w:t xml:space="preserve">'PNG'</w:t>
      </w:r>
      <w:r>
        <w:rPr>
          <w:rStyle w:val="NormalTok"/>
        </w:rPr>
        <w:t xml:space="preserve">, optimize</w:t>
      </w:r>
      <w:r>
        <w:rPr>
          <w:rStyle w:val="OperatorTok"/>
        </w:rPr>
        <w:t xml:space="preserve">=</w:t>
      </w:r>
      <w:r>
        <w:rPr>
          <w:rStyle w:val="VariableTok"/>
        </w:rPr>
        <w:t xml:space="preserve">True</w:t>
      </w:r>
      <w:r>
        <w:rPr>
          <w:rStyle w:val="NormalTok"/>
        </w:rPr>
        <w:t xml:space="preserve">)</w:t>
      </w:r>
      <w:r>
        <w:br/>
      </w:r>
      <w:r>
        <w:rPr>
          <w:rStyle w:val="NormalTok"/>
        </w:rPr>
        <w:t xml:space="preserve">        </w:t>
      </w:r>
      <w:r>
        <w:rPr>
          <w:rStyle w:val="ControlFlowTok"/>
        </w:rPr>
        <w:t xml:space="preserve">else</w:t>
      </w:r>
      <w:r>
        <w:rPr>
          <w:rStyle w:val="NormalTok"/>
        </w:rPr>
        <w:t xml:space="preserve">:</w:t>
      </w:r>
      <w:r>
        <w:br/>
      </w:r>
      <w:r>
        <w:rPr>
          <w:rStyle w:val="NormalTok"/>
        </w:rPr>
        <w:t xml:space="preserve">            </w:t>
      </w:r>
      <w:r>
        <w:rPr>
          <w:rStyle w:val="ControlFlowTok"/>
        </w:rPr>
        <w:t xml:space="preserve">if</w:t>
      </w:r>
      <w:r>
        <w:rPr>
          <w:rStyle w:val="NormalTok"/>
        </w:rPr>
        <w:t xml:space="preserve"> im.mode </w:t>
      </w:r>
      <w:r>
        <w:rPr>
          <w:rStyle w:val="OperatorTok"/>
        </w:rPr>
        <w:t xml:space="preserve">!=</w:t>
      </w:r>
      <w:r>
        <w:rPr>
          <w:rStyle w:val="NormalTok"/>
        </w:rPr>
        <w:t xml:space="preserve"> </w:t>
      </w:r>
      <w:r>
        <w:rPr>
          <w:rStyle w:val="StringTok"/>
        </w:rPr>
        <w:t xml:space="preserve">'RGB'</w:t>
      </w:r>
      <w:r>
        <w:rPr>
          <w:rStyle w:val="NormalTok"/>
        </w:rPr>
        <w:t xml:space="preserve">:</w:t>
      </w:r>
      <w:r>
        <w:br/>
      </w:r>
      <w:r>
        <w:rPr>
          <w:rStyle w:val="NormalTok"/>
        </w:rPr>
        <w:t xml:space="preserve">                im </w:t>
      </w:r>
      <w:r>
        <w:rPr>
          <w:rStyle w:val="OperatorTok"/>
        </w:rPr>
        <w:t xml:space="preserve">=</w:t>
      </w:r>
      <w:r>
        <w:rPr>
          <w:rStyle w:val="NormalTok"/>
        </w:rPr>
        <w:t xml:space="preserve"> im.convert(</w:t>
      </w:r>
      <w:r>
        <w:rPr>
          <w:rStyle w:val="StringTok"/>
        </w:rPr>
        <w:t xml:space="preserve">'RGB'</w:t>
      </w:r>
      <w:r>
        <w:rPr>
          <w:rStyle w:val="NormalTok"/>
        </w:rPr>
        <w:t xml:space="preserve">)</w:t>
      </w:r>
      <w:r>
        <w:br/>
      </w:r>
      <w:r>
        <w:rPr>
          <w:rStyle w:val="NormalTok"/>
        </w:rPr>
        <w:t xml:space="preserve">            im.save(buf, </w:t>
      </w:r>
      <w:r>
        <w:rPr>
          <w:rStyle w:val="StringTok"/>
        </w:rPr>
        <w:t xml:space="preserve">'JPEG'</w:t>
      </w:r>
      <w:r>
        <w:rPr>
          <w:rStyle w:val="NormalTok"/>
        </w:rPr>
        <w:t xml:space="preserve">, quality</w:t>
      </w:r>
      <w:r>
        <w:rPr>
          <w:rStyle w:val="OperatorTok"/>
        </w:rPr>
        <w:t xml:space="preserve">=</w:t>
      </w:r>
      <w:r>
        <w:rPr>
          <w:rStyle w:val="DecValTok"/>
        </w:rPr>
        <w:t xml:space="preserve">85</w:t>
      </w:r>
      <w:r>
        <w:rPr>
          <w:rStyle w:val="NormalTok"/>
        </w:rPr>
        <w:t xml:space="preserve">, optimize</w:t>
      </w:r>
      <w:r>
        <w:rPr>
          <w:rStyle w:val="OperatorTok"/>
        </w:rPr>
        <w:t xml:space="preserve">=</w:t>
      </w:r>
      <w:r>
        <w:rPr>
          <w:rStyle w:val="VariableTok"/>
        </w:rPr>
        <w:t xml:space="preserve">True</w:t>
      </w:r>
      <w:r>
        <w:rPr>
          <w:rStyle w:val="NormalTok"/>
        </w:rPr>
        <w:t xml:space="preserve">)</w:t>
      </w:r>
      <w:r>
        <w:br/>
      </w:r>
      <w:r>
        <w:rPr>
          <w:rStyle w:val="NormalTok"/>
        </w:rPr>
        <w:t xml:space="preserve">        nd </w:t>
      </w:r>
      <w:r>
        <w:rPr>
          <w:rStyle w:val="OperatorTok"/>
        </w:rPr>
        <w:t xml:space="preserve">=</w:t>
      </w:r>
      <w:r>
        <w:rPr>
          <w:rStyle w:val="NormalTok"/>
        </w:rPr>
        <w:t xml:space="preserve"> buf.getvalue()</w:t>
      </w:r>
      <w:r>
        <w:br/>
      </w:r>
      <w:r>
        <w:rPr>
          <w:rStyle w:val="NormalTok"/>
        </w:rPr>
        <w:t xml:space="preserve">        </w:t>
      </w:r>
      <w:r>
        <w:rPr>
          <w:rStyle w:val="ControlFlowTok"/>
        </w:rPr>
        <w:t xml:space="preserve">if</w:t>
      </w:r>
      <w:r>
        <w:rPr>
          <w:rStyle w:val="NormalTok"/>
        </w:rPr>
        <w:t xml:space="preserve"> </w:t>
      </w:r>
      <w:r>
        <w:rPr>
          <w:rStyle w:val="BuiltInTok"/>
        </w:rPr>
        <w:t xml:space="preserve">len</w:t>
      </w:r>
      <w:r>
        <w:rPr>
          <w:rStyle w:val="NormalTok"/>
        </w:rPr>
        <w:t xml:space="preserve">(nd) </w:t>
      </w:r>
      <w:r>
        <w:rPr>
          <w:rStyle w:val="OperatorTok"/>
        </w:rPr>
        <w:t xml:space="preserve">&gt;=</w:t>
      </w:r>
      <w:r>
        <w:rPr>
          <w:rStyle w:val="NormalTok"/>
        </w:rPr>
        <w:t xml:space="preserve"> </w:t>
      </w:r>
      <w:r>
        <w:rPr>
          <w:rStyle w:val="BuiltInTok"/>
        </w:rPr>
        <w:t xml:space="preserve">len</w:t>
      </w:r>
      <w:r>
        <w:rPr>
          <w:rStyle w:val="NormalTok"/>
        </w:rPr>
        <w:t xml:space="preserve">(data):</w:t>
      </w:r>
      <w:r>
        <w:br/>
      </w:r>
      <w:r>
        <w:rPr>
          <w:rStyle w:val="NormalTok"/>
        </w:rPr>
        <w:t xml:space="preserve">            nd </w:t>
      </w:r>
      <w:r>
        <w:rPr>
          <w:rStyle w:val="OperatorTok"/>
        </w:rPr>
        <w:t xml:space="preserve">=</w:t>
      </w:r>
      <w:r>
        <w:rPr>
          <w:rStyle w:val="NormalTok"/>
        </w:rPr>
        <w:t xml:space="preserve"> data</w:t>
      </w:r>
      <w:r>
        <w:br/>
      </w:r>
      <w:r>
        <w:rPr>
          <w:rStyle w:val="NormalTok"/>
        </w:rPr>
        <w:t xml:space="preserve">    </w:t>
      </w:r>
      <w:r>
        <w:rPr>
          <w:rStyle w:val="ControlFlowTok"/>
        </w:rPr>
        <w:t xml:space="preserve">except</w:t>
      </w:r>
      <w:r>
        <w:rPr>
          <w:rStyle w:val="NormalTok"/>
        </w:rPr>
        <w:t xml:space="preserve"> </w:t>
      </w:r>
      <w:r>
        <w:rPr>
          <w:rStyle w:val="PreprocessorTok"/>
        </w:rPr>
        <w:t xml:space="preserve">Exception</w:t>
      </w:r>
      <w:r>
        <w:rPr>
          <w:rStyle w:val="NormalTok"/>
        </w:rPr>
        <w:t xml:space="preserve"> </w:t>
      </w:r>
      <w:r>
        <w:rPr>
          <w:rStyle w:val="ImportTok"/>
        </w:rPr>
        <w:t xml:space="preserve">as</w:t>
      </w:r>
      <w:r>
        <w:rPr>
          <w:rStyle w:val="NormalTok"/>
        </w:rPr>
        <w:t xml:space="preserve"> e:</w:t>
      </w:r>
      <w:r>
        <w:br/>
      </w:r>
      <w:r>
        <w:rPr>
          <w:rStyle w:val="NormalTok"/>
        </w:rPr>
        <w:t xml:space="preserve">        </w:t>
      </w:r>
      <w:r>
        <w:rPr>
          <w:rStyle w:val="BuiltInTok"/>
        </w:rPr>
        <w:t xml:space="preserve">print</w:t>
      </w:r>
      <w:r>
        <w:rPr>
          <w:rStyle w:val="NormalTok"/>
        </w:rPr>
        <w:t xml:space="preserve">(</w:t>
      </w:r>
      <w:r>
        <w:rPr>
          <w:rStyle w:val="StringTok"/>
        </w:rPr>
        <w:t xml:space="preserve">'skip'</w:t>
      </w:r>
      <w:r>
        <w:rPr>
          <w:rStyle w:val="NormalTok"/>
        </w:rPr>
        <w:t xml:space="preserve">, item.filename, e)</w:t>
      </w:r>
      <w:r>
        <w:rPr>
          <w:rStyle w:val="OperatorTok"/>
        </w:rPr>
        <w:t xml:space="preserve">;</w:t>
      </w:r>
      <w:r>
        <w:rPr>
          <w:rStyle w:val="NormalTok"/>
        </w:rPr>
        <w:t xml:space="preserve"> nd </w:t>
      </w:r>
      <w:r>
        <w:rPr>
          <w:rStyle w:val="OperatorTok"/>
        </w:rPr>
        <w:t xml:space="preserve">=</w:t>
      </w:r>
      <w:r>
        <w:rPr>
          <w:rStyle w:val="NormalTok"/>
        </w:rPr>
        <w:t xml:space="preserve"> data</w:t>
      </w:r>
      <w:r>
        <w:br/>
      </w:r>
      <w:r>
        <w:rPr>
          <w:rStyle w:val="NormalTok"/>
        </w:rPr>
        <w:t xml:space="preserve">    </w:t>
      </w:r>
      <w:r>
        <w:rPr>
          <w:rStyle w:val="BuiltInTok"/>
        </w:rPr>
        <w:t xml:space="preserve">open</w:t>
      </w:r>
      <w:r>
        <w:rPr>
          <w:rStyle w:val="NormalTok"/>
        </w:rPr>
        <w:t xml:space="preserve">(key, </w:t>
      </w:r>
      <w:r>
        <w:rPr>
          <w:rStyle w:val="StringTok"/>
        </w:rPr>
        <w:t xml:space="preserve">'wb'</w:t>
      </w:r>
      <w:r>
        <w:rPr>
          <w:rStyle w:val="NormalTok"/>
        </w:rPr>
        <w:t xml:space="preserve">).write(nd)</w:t>
      </w:r>
      <w:r>
        <w:rPr>
          <w:rStyle w:val="OperatorTok"/>
        </w:rPr>
        <w:t xml:space="preserve">;</w:t>
      </w:r>
      <w:r>
        <w:rPr>
          <w:rStyle w:val="NormalTok"/>
        </w:rPr>
        <w:t xml:space="preserve"> done </w:t>
      </w:r>
      <w:r>
        <w:rPr>
          <w:rStyle w:val="OperatorTok"/>
        </w:rPr>
        <w:t xml:space="preserve">+=</w:t>
      </w:r>
      <w:r>
        <w:rPr>
          <w:rStyle w:val="NormalTok"/>
        </w:rPr>
        <w:t xml:space="preserve"> </w:t>
      </w:r>
      <w:r>
        <w:rPr>
          <w:rStyle w:val="DecValTok"/>
        </w:rPr>
        <w:t xml:space="preserve">1</w:t>
      </w:r>
      <w:r>
        <w:br/>
      </w:r>
      <w:r>
        <w:rPr>
          <w:rStyle w:val="NormalTok"/>
        </w:rPr>
        <w:t xml:space="preserve">rem </w:t>
      </w:r>
      <w:r>
        <w:rPr>
          <w:rStyle w:val="OperatorTok"/>
        </w:rPr>
        <w:t xml:space="preserve">=</w:t>
      </w:r>
      <w:r>
        <w:rPr>
          <w:rStyle w:val="NormalTok"/>
        </w:rPr>
        <w:t xml:space="preserve"> </w:t>
      </w:r>
      <w:r>
        <w:rPr>
          <w:rStyle w:val="BuiltInTok"/>
        </w:rPr>
        <w:t xml:space="preserve">sum</w:t>
      </w:r>
      <w:r>
        <w:rPr>
          <w:rStyle w:val="NormalTok"/>
        </w:rPr>
        <w:t xml:space="preserve">(</w:t>
      </w:r>
      <w:r>
        <w:rPr>
          <w:rStyle w:val="DecValTok"/>
        </w:rPr>
        <w:t xml:space="preserve">1</w:t>
      </w:r>
      <w:r>
        <w:rPr>
          <w:rStyle w:val="NormalTok"/>
        </w:rPr>
        <w:t xml:space="preserve"> </w:t>
      </w:r>
      <w:r>
        <w:rPr>
          <w:rStyle w:val="ControlFlowTok"/>
        </w:rPr>
        <w:t xml:space="preserve">for</w:t>
      </w:r>
      <w:r>
        <w:rPr>
          <w:rStyle w:val="NormalTok"/>
        </w:rPr>
        <w:t xml:space="preserve"> i </w:t>
      </w:r>
      <w:r>
        <w:rPr>
          <w:rStyle w:val="KeywordTok"/>
        </w:rPr>
        <w:t xml:space="preserve">in</w:t>
      </w:r>
      <w:r>
        <w:rPr>
          <w:rStyle w:val="NormalTok"/>
        </w:rPr>
        <w:t xml:space="preserve"> todo </w:t>
      </w:r>
      <w:r>
        <w:rPr>
          <w:rStyle w:val="ControlFlowTok"/>
        </w:rPr>
        <w:t xml:space="preserve">if</w:t>
      </w:r>
      <w:r>
        <w:rPr>
          <w:rStyle w:val="NormalTok"/>
        </w:rPr>
        <w:t xml:space="preserve"> </w:t>
      </w:r>
      <w:r>
        <w:rPr>
          <w:rStyle w:val="KeywordTok"/>
        </w:rPr>
        <w:t xml:space="preserve">not</w:t>
      </w:r>
      <w:r>
        <w:rPr>
          <w:rStyle w:val="NormalTok"/>
        </w:rPr>
        <w:t xml:space="preserve"> os.path.exists(os.path.join(CACHE, i.filename.split(</w:t>
      </w:r>
      <w:r>
        <w:rPr>
          <w:rStyle w:val="StringTok"/>
        </w:rPr>
        <w:t xml:space="preserve">'/'</w:t>
      </w:r>
      <w:r>
        <w:rPr>
          <w:rStyle w:val="NormalTok"/>
        </w:rPr>
        <w:t xml:space="preserve">)[</w:t>
      </w:r>
      <w:r>
        <w:rPr>
          <w:rStyle w:val="OperatorTok"/>
        </w:rPr>
        <w:t xml:space="preserve">-</w:t>
      </w:r>
      <w:r>
        <w:rPr>
          <w:rStyle w:val="DecValTok"/>
        </w:rPr>
        <w:t xml:space="preserve">1</w:t>
      </w:r>
      <w:r>
        <w:rPr>
          <w:rStyle w:val="NormalTok"/>
        </w:rPr>
        <w:t xml:space="preserve">])))</w:t>
      </w:r>
      <w:r>
        <w:br/>
      </w:r>
      <w:r>
        <w:rPr>
          <w:rStyle w:val="BuiltInTok"/>
        </w:rPr>
        <w:t xml:space="preserve">print</w:t>
      </w:r>
      <w:r>
        <w:rPr>
          <w:rStyle w:val="NormalTok"/>
        </w:rPr>
        <w:t xml:space="preserve">(</w:t>
      </w:r>
      <w:r>
        <w:rPr>
          <w:rStyle w:val="SpecialStringTok"/>
        </w:rPr>
        <w:t xml:space="preserve">f'processed </w:t>
      </w:r>
      <w:r>
        <w:rPr>
          <w:rStyle w:val="SpecialCharTok"/>
        </w:rPr>
        <w:t xml:space="preserve">{</w:t>
      </w:r>
      <w:r>
        <w:rPr>
          <w:rStyle w:val="NormalTok"/>
        </w:rPr>
        <w:t xml:space="preserve">done</w:t>
      </w:r>
      <w:r>
        <w:rPr>
          <w:rStyle w:val="SpecialCharTok"/>
        </w:rPr>
        <w:t xml:space="preserve">}</w:t>
      </w:r>
      <w:r>
        <w:rPr>
          <w:rStyle w:val="SpecialStringTok"/>
        </w:rPr>
        <w:t xml:space="preserve">, remaining </w:t>
      </w:r>
      <w:r>
        <w:rPr>
          <w:rStyle w:val="SpecialCharTok"/>
        </w:rPr>
        <w:t xml:space="preserve">{</w:t>
      </w:r>
      <w:r>
        <w:rPr>
          <w:rStyle w:val="NormalTok"/>
        </w:rPr>
        <w:t xml:space="preserve">rem</w:t>
      </w:r>
      <w:r>
        <w:rPr>
          <w:rStyle w:val="SpecialCharTok"/>
        </w:rPr>
        <w:t xml:space="preserve">}</w:t>
      </w:r>
      <w:r>
        <w:rPr>
          <w:rStyle w:val="SpecialStringTok"/>
        </w:rPr>
        <w:t xml:space="preserve"> of </w:t>
      </w:r>
      <w:r>
        <w:rPr>
          <w:rStyle w:val="SpecialCharTok"/>
        </w:rPr>
        <w:t xml:space="preserve">{</w:t>
      </w:r>
      <w:r>
        <w:rPr>
          <w:rStyle w:val="BuiltInTok"/>
        </w:rPr>
        <w:t xml:space="preserve">len</w:t>
      </w:r>
      <w:r>
        <w:rPr>
          <w:rStyle w:val="NormalTok"/>
        </w:rPr>
        <w:t xml:space="preserve">(todo)</w:t>
      </w:r>
      <w:r>
        <w:rPr>
          <w:rStyle w:val="SpecialCharTok"/>
        </w:rPr>
        <w:t xml:space="preserve">}</w:t>
      </w:r>
      <w:r>
        <w:rPr>
          <w:rStyle w:val="SpecialStringTok"/>
        </w:rPr>
        <w:t xml:space="preserve">'</w:t>
      </w:r>
      <w:r>
        <w:rPr>
          <w:rStyle w:val="NormalTok"/>
        </w:rPr>
        <w:t xml:space="preserve">)</w:t>
      </w:r>
    </w:p>
    <w:p>
      <w:pPr>
        <w:pStyle w:val="Heading3"/>
      </w:pPr>
      <w:bookmarkStart w:id="34" w:name="X8c08db353719fb16426a9648fe11452b1990c1d"/>
      <w:r>
        <w:t xml:space="preserve">Script 2 — repack with the font swap, then render</w:t>
      </w:r>
      <w:bookmarkEnd w:id="34"/>
    </w:p>
    <w:p>
      <w:pPr>
        <w:pStyle w:val="SourceCode"/>
      </w:pPr>
      <w:r>
        <w:rPr>
          <w:rStyle w:val="CommentTok"/>
        </w:rPr>
        <w:t xml:space="preserve"># repack.py</w:t>
      </w:r>
      <w:r>
        <w:br/>
      </w:r>
      <w:r>
        <w:rPr>
          <w:rStyle w:val="ImportTok"/>
        </w:rPr>
        <w:t xml:space="preserve">import</w:t>
      </w:r>
      <w:r>
        <w:rPr>
          <w:rStyle w:val="NormalTok"/>
        </w:rPr>
        <w:t xml:space="preserve"> zipfile, os</w:t>
      </w:r>
      <w:r>
        <w:br/>
      </w:r>
      <w:r>
        <w:rPr>
          <w:rStyle w:val="NormalTok"/>
        </w:rPr>
        <w:t xml:space="preserve">DECK_FONT </w:t>
      </w:r>
      <w:r>
        <w:rPr>
          <w:rStyle w:val="OperatorTok"/>
        </w:rPr>
        <w:t xml:space="preserve">=</w:t>
      </w:r>
      <w:r>
        <w:rPr>
          <w:rStyle w:val="NormalTok"/>
        </w:rPr>
        <w:t xml:space="preserve"> </w:t>
      </w:r>
      <w:r>
        <w:rPr>
          <w:rStyle w:val="StringTok"/>
        </w:rPr>
        <w:t xml:space="preserve">'Your Deck Font'</w:t>
      </w:r>
      <w:r>
        <w:rPr>
          <w:rStyle w:val="NormalTok"/>
        </w:rPr>
        <w:t xml:space="preserve">      </w:t>
      </w:r>
      <w:r>
        <w:rPr>
          <w:rStyle w:val="CommentTok"/>
        </w:rPr>
        <w:t xml:space="preserve"># CUSTOMIZE</w:t>
      </w:r>
      <w:r>
        <w:br/>
      </w:r>
      <w:r>
        <w:rPr>
          <w:rStyle w:val="NormalTok"/>
        </w:rPr>
        <w:t xml:space="preserve">SUBSTITUTE </w:t>
      </w:r>
      <w:r>
        <w:rPr>
          <w:rStyle w:val="OperatorTok"/>
        </w:rPr>
        <w:t xml:space="preserve">=</w:t>
      </w:r>
      <w:r>
        <w:rPr>
          <w:rStyle w:val="NormalTok"/>
        </w:rPr>
        <w:t xml:space="preserve"> </w:t>
      </w:r>
      <w:r>
        <w:rPr>
          <w:rStyle w:val="StringTok"/>
        </w:rPr>
        <w:t xml:space="preserve">'Lato'</w:t>
      </w:r>
      <w:r>
        <w:rPr>
          <w:rStyle w:val="NormalTok"/>
        </w:rPr>
        <w:t xml:space="preserve">               </w:t>
      </w:r>
      <w:r>
        <w:rPr>
          <w:rStyle w:val="CommentTok"/>
        </w:rPr>
        <w:t xml:space="preserve"># CUSTOMIZE — an installed, metrically similar font</w:t>
      </w:r>
      <w:r>
        <w:br/>
      </w:r>
      <w:r>
        <w:rPr>
          <w:rStyle w:val="NormalTok"/>
        </w:rPr>
        <w:t xml:space="preserve">src </w:t>
      </w:r>
      <w:r>
        <w:rPr>
          <w:rStyle w:val="OperatorTok"/>
        </w:rPr>
        <w:t xml:space="preserve">=</w:t>
      </w:r>
      <w:r>
        <w:rPr>
          <w:rStyle w:val="NormalTok"/>
        </w:rPr>
        <w:t xml:space="preserve"> zipfile.ZipFile(</w:t>
      </w:r>
      <w:r>
        <w:rPr>
          <w:rStyle w:val="StringTok"/>
        </w:rPr>
        <w:t xml:space="preserve">'deck.pptx'</w:t>
      </w:r>
      <w:r>
        <w:rPr>
          <w:rStyle w:val="NormalTok"/>
        </w:rPr>
        <w:t xml:space="preserve">)</w:t>
      </w:r>
      <w:r>
        <w:br/>
      </w:r>
      <w:r>
        <w:rPr>
          <w:rStyle w:val="NormalTok"/>
        </w:rPr>
        <w:t xml:space="preserve">out </w:t>
      </w:r>
      <w:r>
        <w:rPr>
          <w:rStyle w:val="OperatorTok"/>
        </w:rPr>
        <w:t xml:space="preserve">=</w:t>
      </w:r>
      <w:r>
        <w:rPr>
          <w:rStyle w:val="NormalTok"/>
        </w:rPr>
        <w:t xml:space="preserve"> zipfile.ZipFile(</w:t>
      </w:r>
      <w:r>
        <w:rPr>
          <w:rStyle w:val="StringTok"/>
        </w:rPr>
        <w:t xml:space="preserve">'deck_small.pptx'</w:t>
      </w:r>
      <w:r>
        <w:rPr>
          <w:rStyle w:val="NormalTok"/>
        </w:rPr>
        <w:t xml:space="preserve">, </w:t>
      </w:r>
      <w:r>
        <w:rPr>
          <w:rStyle w:val="StringTok"/>
        </w:rPr>
        <w:t xml:space="preserve">'w'</w:t>
      </w:r>
      <w:r>
        <w:rPr>
          <w:rStyle w:val="NormalTok"/>
        </w:rPr>
        <w:t xml:space="preserve">, zipfile.ZIP_DEFLATED, compresslevel</w:t>
      </w:r>
      <w:r>
        <w:rPr>
          <w:rStyle w:val="OperatorTok"/>
        </w:rPr>
        <w:t xml:space="preserve">=</w:t>
      </w:r>
      <w:r>
        <w:rPr>
          <w:rStyle w:val="DecValTok"/>
        </w:rPr>
        <w:t xml:space="preserve">3</w:t>
      </w:r>
      <w:r>
        <w:rPr>
          <w:rStyle w:val="NormalTok"/>
        </w:rPr>
        <w:t xml:space="preserve">)</w:t>
      </w:r>
      <w:r>
        <w:br/>
      </w:r>
      <w:r>
        <w:rPr>
          <w:rStyle w:val="ControlFlowTok"/>
        </w:rPr>
        <w:t xml:space="preserve">for</w:t>
      </w:r>
      <w:r>
        <w:rPr>
          <w:rStyle w:val="NormalTok"/>
        </w:rPr>
        <w:t xml:space="preserve"> item </w:t>
      </w:r>
      <w:r>
        <w:rPr>
          <w:rStyle w:val="KeywordTok"/>
        </w:rPr>
        <w:t xml:space="preserve">in</w:t>
      </w:r>
      <w:r>
        <w:rPr>
          <w:rStyle w:val="NormalTok"/>
        </w:rPr>
        <w:t xml:space="preserve"> src.infolist():</w:t>
      </w:r>
      <w:r>
        <w:br/>
      </w:r>
      <w:r>
        <w:rPr>
          <w:rStyle w:val="NormalTok"/>
        </w:rPr>
        <w:t xml:space="preserve">    c </w:t>
      </w:r>
      <w:r>
        <w:rPr>
          <w:rStyle w:val="OperatorTok"/>
        </w:rPr>
        <w:t xml:space="preserve">=</w:t>
      </w:r>
      <w:r>
        <w:rPr>
          <w:rStyle w:val="NormalTok"/>
        </w:rPr>
        <w:t xml:space="preserve"> os.path.join(</w:t>
      </w:r>
      <w:r>
        <w:rPr>
          <w:rStyle w:val="StringTok"/>
        </w:rPr>
        <w:t xml:space="preserve">'mediacache'</w:t>
      </w:r>
      <w:r>
        <w:rPr>
          <w:rStyle w:val="NormalTok"/>
        </w:rPr>
        <w:t xml:space="preserve">, item.filename.split(</w:t>
      </w:r>
      <w:r>
        <w:rPr>
          <w:rStyle w:val="StringTok"/>
        </w:rPr>
        <w:t xml:space="preserve">'/'</w:t>
      </w:r>
      <w:r>
        <w:rPr>
          <w:rStyle w:val="NormalTok"/>
        </w:rPr>
        <w:t xml:space="preserve">)[</w:t>
      </w:r>
      <w:r>
        <w:rPr>
          <w:rStyle w:val="OperatorTok"/>
        </w:rPr>
        <w:t xml:space="preserve">-</w:t>
      </w:r>
      <w:r>
        <w:rPr>
          <w:rStyle w:val="DecValTok"/>
        </w:rPr>
        <w:t xml:space="preserve">1</w:t>
      </w:r>
      <w:r>
        <w:rPr>
          <w:rStyle w:val="NormalTok"/>
        </w:rPr>
        <w:t xml:space="preserve">])</w:t>
      </w:r>
      <w:r>
        <w:br/>
      </w:r>
      <w:r>
        <w:rPr>
          <w:rStyle w:val="NormalTok"/>
        </w:rPr>
        <w:t xml:space="preserve">    data </w:t>
      </w:r>
      <w:r>
        <w:rPr>
          <w:rStyle w:val="OperatorTok"/>
        </w:rPr>
        <w:t xml:space="preserve">=</w:t>
      </w:r>
      <w:r>
        <w:rPr>
          <w:rStyle w:val="NormalTok"/>
        </w:rPr>
        <w:t xml:space="preserve"> </w:t>
      </w:r>
      <w:r>
        <w:rPr>
          <w:rStyle w:val="BuiltInTok"/>
        </w:rPr>
        <w:t xml:space="preserve">open</w:t>
      </w:r>
      <w:r>
        <w:rPr>
          <w:rStyle w:val="NormalTok"/>
        </w:rPr>
        <w:t xml:space="preserve">(c, </w:t>
      </w:r>
      <w:r>
        <w:rPr>
          <w:rStyle w:val="StringTok"/>
        </w:rPr>
        <w:t xml:space="preserve">'rb'</w:t>
      </w:r>
      <w:r>
        <w:rPr>
          <w:rStyle w:val="NormalTok"/>
        </w:rPr>
        <w:t xml:space="preserve">).read() </w:t>
      </w:r>
      <w:r>
        <w:rPr>
          <w:rStyle w:val="ControlFlowTok"/>
        </w:rPr>
        <w:t xml:space="preserve">if</w:t>
      </w:r>
      <w:r>
        <w:rPr>
          <w:rStyle w:val="NormalTok"/>
        </w:rPr>
        <w:t xml:space="preserve"> (item.filename.lower().startswith(</w:t>
      </w:r>
      <w:r>
        <w:rPr>
          <w:rStyle w:val="StringTok"/>
        </w:rPr>
        <w:t xml:space="preserve">'ppt/media/'</w:t>
      </w:r>
      <w:r>
        <w:rPr>
          <w:rStyle w:val="NormalTok"/>
        </w:rPr>
        <w:t xml:space="preserve">)</w:t>
      </w:r>
      <w:r>
        <w:br/>
      </w:r>
      <w:r>
        <w:rPr>
          <w:rStyle w:val="NormalTok"/>
        </w:rPr>
        <w:t xml:space="preserve">                                    </w:t>
      </w:r>
      <w:r>
        <w:rPr>
          <w:rStyle w:val="KeywordTok"/>
        </w:rPr>
        <w:t xml:space="preserve">and</w:t>
      </w:r>
      <w:r>
        <w:rPr>
          <w:rStyle w:val="NormalTok"/>
        </w:rPr>
        <w:t xml:space="preserve"> os.path.exists(c)) </w:t>
      </w:r>
      <w:r>
        <w:rPr>
          <w:rStyle w:val="ControlFlowTok"/>
        </w:rPr>
        <w:t xml:space="preserve">else</w:t>
      </w:r>
      <w:r>
        <w:rPr>
          <w:rStyle w:val="NormalTok"/>
        </w:rPr>
        <w:t xml:space="preserve"> src.read(item.filename)</w:t>
      </w:r>
      <w:r>
        <w:br/>
      </w:r>
      <w:r>
        <w:rPr>
          <w:rStyle w:val="NormalTok"/>
        </w:rPr>
        <w:t xml:space="preserve">    </w:t>
      </w:r>
      <w:r>
        <w:rPr>
          <w:rStyle w:val="ControlFlowTok"/>
        </w:rPr>
        <w:t xml:space="preserve">if</w:t>
      </w:r>
      <w:r>
        <w:rPr>
          <w:rStyle w:val="NormalTok"/>
        </w:rPr>
        <w:t xml:space="preserve"> item.filename.lower().endswith(</w:t>
      </w:r>
      <w:r>
        <w:rPr>
          <w:rStyle w:val="StringTok"/>
        </w:rPr>
        <w:t xml:space="preserve">'.xml'</w:t>
      </w:r>
      <w:r>
        <w:rPr>
          <w:rStyle w:val="NormalTok"/>
        </w:rPr>
        <w:t xml:space="preserve">):</w:t>
      </w:r>
      <w:r>
        <w:br/>
      </w:r>
      <w:r>
        <w:rPr>
          <w:rStyle w:val="NormalTok"/>
        </w:rPr>
        <w:t xml:space="preserve">        t </w:t>
      </w:r>
      <w:r>
        <w:rPr>
          <w:rStyle w:val="OperatorTok"/>
        </w:rPr>
        <w:t xml:space="preserve">=</w:t>
      </w:r>
      <w:r>
        <w:rPr>
          <w:rStyle w:val="NormalTok"/>
        </w:rPr>
        <w:t xml:space="preserve"> data.decode(</w:t>
      </w:r>
      <w:r>
        <w:rPr>
          <w:rStyle w:val="StringTok"/>
        </w:rPr>
        <w:t xml:space="preserve">'utf-8'</w:t>
      </w:r>
      <w:r>
        <w:rPr>
          <w:rStyle w:val="NormalTok"/>
        </w:rPr>
        <w:t xml:space="preserve">)</w:t>
      </w:r>
      <w:r>
        <w:br/>
      </w:r>
      <w:r>
        <w:rPr>
          <w:rStyle w:val="NormalTok"/>
        </w:rPr>
        <w:t xml:space="preserve">        </w:t>
      </w:r>
      <w:r>
        <w:rPr>
          <w:rStyle w:val="ControlFlowTok"/>
        </w:rPr>
        <w:t xml:space="preserve">if</w:t>
      </w:r>
      <w:r>
        <w:rPr>
          <w:rStyle w:val="NormalTok"/>
        </w:rPr>
        <w:t xml:space="preserve"> DECK_FONT </w:t>
      </w:r>
      <w:r>
        <w:rPr>
          <w:rStyle w:val="KeywordTok"/>
        </w:rPr>
        <w:t xml:space="preserve">in</w:t>
      </w:r>
      <w:r>
        <w:rPr>
          <w:rStyle w:val="NormalTok"/>
        </w:rPr>
        <w:t xml:space="preserve"> t:</w:t>
      </w:r>
      <w:r>
        <w:br/>
      </w:r>
      <w:r>
        <w:rPr>
          <w:rStyle w:val="NormalTok"/>
        </w:rPr>
        <w:t xml:space="preserve">            data </w:t>
      </w:r>
      <w:r>
        <w:rPr>
          <w:rStyle w:val="OperatorTok"/>
        </w:rPr>
        <w:t xml:space="preserve">=</w:t>
      </w:r>
      <w:r>
        <w:rPr>
          <w:rStyle w:val="NormalTok"/>
        </w:rPr>
        <w:t xml:space="preserve"> t.replace(DECK_FONT, SUBSTITUTE).encode(</w:t>
      </w:r>
      <w:r>
        <w:rPr>
          <w:rStyle w:val="StringTok"/>
        </w:rPr>
        <w:t xml:space="preserve">'utf-8'</w:t>
      </w:r>
      <w:r>
        <w:rPr>
          <w:rStyle w:val="NormalTok"/>
        </w:rPr>
        <w:t xml:space="preserve">)</w:t>
      </w:r>
      <w:r>
        <w:br/>
      </w:r>
      <w:r>
        <w:rPr>
          <w:rStyle w:val="NormalTok"/>
        </w:rPr>
        <w:t xml:space="preserve">    out.writestr(item.filename, data)</w:t>
      </w:r>
      <w:r>
        <w:br/>
      </w:r>
      <w:r>
        <w:rPr>
          <w:rStyle w:val="NormalTok"/>
        </w:rPr>
        <w:t xml:space="preserve">out.close()</w:t>
      </w:r>
      <w:r>
        <w:br/>
      </w:r>
      <w:r>
        <w:rPr>
          <w:rStyle w:val="BuiltInTok"/>
        </w:rPr>
        <w:t xml:space="preserve">print</w:t>
      </w:r>
      <w:r>
        <w:rPr>
          <w:rStyle w:val="NormalTok"/>
        </w:rPr>
        <w:t xml:space="preserve">(</w:t>
      </w:r>
      <w:r>
        <w:rPr>
          <w:rStyle w:val="BuiltInTok"/>
        </w:rPr>
        <w:t xml:space="preserve">round</w:t>
      </w:r>
      <w:r>
        <w:rPr>
          <w:rStyle w:val="NormalTok"/>
        </w:rPr>
        <w:t xml:space="preserve">(os.path.getsize(</w:t>
      </w:r>
      <w:r>
        <w:rPr>
          <w:rStyle w:val="StringTok"/>
        </w:rPr>
        <w:t xml:space="preserve">'deck_small.pptx'</w:t>
      </w:r>
      <w:r>
        <w:rPr>
          <w:rStyle w:val="NormalTok"/>
        </w:rPr>
        <w:t xml:space="preserve">) </w:t>
      </w:r>
      <w:r>
        <w:rPr>
          <w:rStyle w:val="OperatorTok"/>
        </w:rPr>
        <w:t xml:space="preserve">/</w:t>
      </w:r>
      <w:r>
        <w:rPr>
          <w:rStyle w:val="NormalTok"/>
        </w:rPr>
        <w:t xml:space="preserve"> </w:t>
      </w:r>
      <w:r>
        <w:rPr>
          <w:rStyle w:val="FloatTok"/>
        </w:rPr>
        <w:t xml:space="preserve">1e6</w:t>
      </w:r>
      <w:r>
        <w:rPr>
          <w:rStyle w:val="NormalTok"/>
        </w:rPr>
        <w:t xml:space="preserve">, </w:t>
      </w:r>
      <w:r>
        <w:rPr>
          <w:rStyle w:val="DecValTok"/>
        </w:rPr>
        <w:t xml:space="preserve">1</w:t>
      </w:r>
      <w:r>
        <w:rPr>
          <w:rStyle w:val="NormalTok"/>
        </w:rPr>
        <w:t xml:space="preserve">), </w:t>
      </w:r>
      <w:r>
        <w:rPr>
          <w:rStyle w:val="StringTok"/>
        </w:rPr>
        <w:t xml:space="preserve">'MB'</w:t>
      </w:r>
      <w:r>
        <w:rPr>
          <w:rStyle w:val="NormalTok"/>
        </w:rPr>
        <w:t xml:space="preserve">)</w:t>
      </w:r>
    </w:p>
    <w:p>
      <w:pPr>
        <w:pStyle w:val="SourceCode"/>
      </w:pPr>
      <w:r>
        <w:rPr>
          <w:rStyle w:val="ExtensionTok"/>
        </w:rPr>
        <w:t xml:space="preserve">pkill</w:t>
      </w:r>
      <w:r>
        <w:rPr>
          <w:rStyle w:val="NormalTok"/>
        </w:rPr>
        <w:t xml:space="preserve"> -9 soffice</w:t>
      </w:r>
      <w:r>
        <w:rPr>
          <w:rStyle w:val="KeywordTok"/>
        </w:rPr>
        <w:t xml:space="preserve">;</w:t>
      </w:r>
      <w:r>
        <w:rPr>
          <w:rStyle w:val="NormalTok"/>
        </w:rPr>
        <w:t xml:space="preserve"> </w:t>
      </w:r>
      <w:r>
        <w:rPr>
          <w:rStyle w:val="FunctionTok"/>
        </w:rPr>
        <w:t xml:space="preserve">rm</w:t>
      </w:r>
      <w:r>
        <w:rPr>
          <w:rStyle w:val="NormalTok"/>
        </w:rPr>
        <w:t xml:space="preserve"> -rf dpdf /tmp/lp1</w:t>
      </w:r>
      <w:r>
        <w:br/>
      </w:r>
      <w:r>
        <w:rPr>
          <w:rStyle w:val="ExtensionTok"/>
        </w:rPr>
        <w:t xml:space="preserve">soffice</w:t>
      </w:r>
      <w:r>
        <w:rPr>
          <w:rStyle w:val="NormalTok"/>
        </w:rPr>
        <w:t xml:space="preserve"> -env:UserInstallation=file:///tmp/lp1 --headless --norestore </w:t>
      </w:r>
      <w:r>
        <w:rPr>
          <w:rStyle w:val="KeywordTok"/>
        </w:rPr>
        <w:t xml:space="preserve">\</w:t>
      </w:r>
      <w:r>
        <w:br/>
      </w:r>
      <w:r>
        <w:rPr>
          <w:rStyle w:val="NormalTok"/>
        </w:rPr>
        <w:t xml:space="preserve">        </w:t>
      </w:r>
      <w:r>
        <w:rPr>
          <w:rStyle w:val="ExtensionTok"/>
        </w:rPr>
        <w:t xml:space="preserve">--convert-to</w:t>
      </w:r>
      <w:r>
        <w:rPr>
          <w:rStyle w:val="NormalTok"/>
        </w:rPr>
        <w:t xml:space="preserve"> pdf deck_small.pptx --outdir dpdf</w:t>
      </w:r>
      <w:r>
        <w:br/>
      </w:r>
      <w:r>
        <w:rPr>
          <w:rStyle w:val="FunctionTok"/>
        </w:rPr>
        <w:t xml:space="preserve">mkdir</w:t>
      </w:r>
      <w:r>
        <w:rPr>
          <w:rStyle w:val="NormalTok"/>
        </w:rPr>
        <w:t xml:space="preserve"> -p sl </w:t>
      </w:r>
      <w:r>
        <w:rPr>
          <w:rStyle w:val="KeywordTok"/>
        </w:rPr>
        <w:t xml:space="preserve">&amp;&amp;</w:t>
      </w:r>
      <w:r>
        <w:rPr>
          <w:rStyle w:val="NormalTok"/>
        </w:rPr>
        <w:t xml:space="preserve"> </w:t>
      </w:r>
      <w:r>
        <w:rPr>
          <w:rStyle w:val="ExtensionTok"/>
        </w:rPr>
        <w:t xml:space="preserve">pdftoppm</w:t>
      </w:r>
      <w:r>
        <w:rPr>
          <w:rStyle w:val="NormalTok"/>
        </w:rPr>
        <w:t xml:space="preserve"> -r 100 -f 1 -l 40 -png dpdf/deck_small.pdf sl/s</w:t>
      </w:r>
      <w:r>
        <w:br/>
      </w:r>
      <w:r>
        <w:rPr>
          <w:rStyle w:val="ExtensionTok"/>
        </w:rPr>
        <w:t xml:space="preserve">pdftoppm</w:t>
      </w:r>
      <w:r>
        <w:rPr>
          <w:rStyle w:val="NormalTok"/>
        </w:rPr>
        <w:t xml:space="preserve"> -r 100 -f 41 -l 999 -png dpdf/deck_small.pdf sl/s</w:t>
      </w:r>
      <w:r>
        <w:br/>
      </w:r>
      <w:r>
        <w:rPr>
          <w:rStyle w:val="ExtensionTok"/>
        </w:rPr>
        <w:t xml:space="preserve">python3</w:t>
      </w:r>
      <w:r>
        <w:rPr>
          <w:rStyle w:val="NormalTok"/>
        </w:rPr>
        <w:t xml:space="preserve"> -c </w:t>
      </w:r>
      <w:r>
        <w:rPr>
          <w:rStyle w:val="StringTok"/>
        </w:rPr>
        <w:t xml:space="preserve">"</w:t>
      </w:r>
      <w:r>
        <w:br/>
      </w:r>
      <w:r>
        <w:rPr>
          <w:rStyle w:val="StringTok"/>
        </w:rPr>
        <w:t xml:space="preserve">from PIL import Image; import glob, os</w:t>
      </w:r>
      <w:r>
        <w:br/>
      </w:r>
      <w:r>
        <w:rPr>
          <w:rStyle w:val="StringTok"/>
        </w:rPr>
        <w:t xml:space="preserve">os.makedirs('sl2', exist_ok=True)</w:t>
      </w:r>
      <w:r>
        <w:br/>
      </w:r>
      <w:r>
        <w:rPr>
          <w:rStyle w:val="StringTok"/>
        </w:rPr>
        <w:t xml:space="preserve">for f in sorted(glob.glob('sl/*.png')):</w:t>
      </w:r>
      <w:r>
        <w:br/>
      </w:r>
      <w:r>
        <w:rPr>
          <w:rStyle w:val="StringTok"/>
        </w:rPr>
        <w:t xml:space="preserve">    im = Image.open(f).convert('RGB'); im.thumbnail((1110,1110), Image.LANCZOS)</w:t>
      </w:r>
      <w:r>
        <w:br/>
      </w:r>
      <w:r>
        <w:rPr>
          <w:rStyle w:val="StringTok"/>
        </w:rPr>
        <w:t xml:space="preserve">    im.save('sl2/' + os.path.basename(f), 'PNG', optimize=True)"</w:t>
      </w:r>
    </w:p>
    <w:p>
      <w:pPr>
        <w:pStyle w:val="Heading3"/>
      </w:pPr>
      <w:bookmarkStart w:id="35" w:name="script-3-decode-qr-codes"/>
      <w:r>
        <w:t xml:space="preserve">Script 3 — decode QR codes</w:t>
      </w:r>
      <w:bookmarkEnd w:id="35"/>
    </w:p>
    <w:p>
      <w:pPr>
        <w:pStyle w:val="SourceCode"/>
      </w:pPr>
      <w:r>
        <w:rPr>
          <w:rStyle w:val="ImportTok"/>
        </w:rPr>
        <w:t xml:space="preserve">import</w:t>
      </w:r>
      <w:r>
        <w:rPr>
          <w:rStyle w:val="NormalTok"/>
        </w:rPr>
        <w:t xml:space="preserve"> cv2, glob, re</w:t>
      </w:r>
      <w:r>
        <w:br/>
      </w:r>
      <w:r>
        <w:rPr>
          <w:rStyle w:val="NormalTok"/>
        </w:rPr>
        <w:t xml:space="preserve">d </w:t>
      </w:r>
      <w:r>
        <w:rPr>
          <w:rStyle w:val="OperatorTok"/>
        </w:rPr>
        <w:t xml:space="preserve">=</w:t>
      </w:r>
      <w:r>
        <w:rPr>
          <w:rStyle w:val="NormalTok"/>
        </w:rPr>
        <w:t xml:space="preserve"> cv2.QRCodeDetector()</w:t>
      </w:r>
      <w:r>
        <w:rPr>
          <w:rStyle w:val="OperatorTok"/>
        </w:rPr>
        <w:t xml:space="preserve">;</w:t>
      </w:r>
      <w:r>
        <w:rPr>
          <w:rStyle w:val="NormalTok"/>
        </w:rPr>
        <w:t xml:space="preserve"> found </w:t>
      </w:r>
      <w:r>
        <w:rPr>
          <w:rStyle w:val="OperatorTok"/>
        </w:rPr>
        <w:t xml:space="preserve">=</w:t>
      </w:r>
      <w:r>
        <w:rPr>
          <w:rStyle w:val="NormalTok"/>
        </w:rPr>
        <w:t xml:space="preserve"> {}</w:t>
      </w:r>
      <w:r>
        <w:br/>
      </w:r>
      <w:r>
        <w:rPr>
          <w:rStyle w:val="ControlFlowTok"/>
        </w:rPr>
        <w:t xml:space="preserve">for</w:t>
      </w:r>
      <w:r>
        <w:rPr>
          <w:rStyle w:val="NormalTok"/>
        </w:rPr>
        <w:t xml:space="preserve"> f </w:t>
      </w:r>
      <w:r>
        <w:rPr>
          <w:rStyle w:val="KeywordTok"/>
        </w:rPr>
        <w:t xml:space="preserve">in</w:t>
      </w:r>
      <w:r>
        <w:rPr>
          <w:rStyle w:val="NormalTok"/>
        </w:rPr>
        <w:t xml:space="preserve"> </w:t>
      </w:r>
      <w:r>
        <w:rPr>
          <w:rStyle w:val="BuiltInTok"/>
        </w:rPr>
        <w:t xml:space="preserve">sorted</w:t>
      </w:r>
      <w:r>
        <w:rPr>
          <w:rStyle w:val="NormalTok"/>
        </w:rPr>
        <w:t xml:space="preserve">(glob.glob(</w:t>
      </w:r>
      <w:r>
        <w:rPr>
          <w:rStyle w:val="StringTok"/>
        </w:rPr>
        <w:t xml:space="preserve">'sl/*.png'</w:t>
      </w:r>
      <w:r>
        <w:rPr>
          <w:rStyle w:val="NormalTok"/>
        </w:rPr>
        <w:t xml:space="preserve">)):</w:t>
      </w:r>
      <w:r>
        <w:br/>
      </w:r>
      <w:r>
        <w:rPr>
          <w:rStyle w:val="NormalTok"/>
        </w:rPr>
        <w:t xml:space="preserve">    n </w:t>
      </w:r>
      <w:r>
        <w:rPr>
          <w:rStyle w:val="OperatorTok"/>
        </w:rPr>
        <w:t xml:space="preserve">=</w:t>
      </w:r>
      <w:r>
        <w:rPr>
          <w:rStyle w:val="NormalTok"/>
        </w:rPr>
        <w:t xml:space="preserve"> </w:t>
      </w:r>
      <w:r>
        <w:rPr>
          <w:rStyle w:val="BuiltInTok"/>
        </w:rPr>
        <w:t xml:space="preserve">int</w:t>
      </w:r>
      <w:r>
        <w:rPr>
          <w:rStyle w:val="NormalTok"/>
        </w:rPr>
        <w:t xml:space="preserve">(re.search(</w:t>
      </w:r>
      <w:r>
        <w:rPr>
          <w:rStyle w:val="VerbatimStringTok"/>
        </w:rPr>
        <w:t xml:space="preserve">r's-(\d+)'</w:t>
      </w:r>
      <w:r>
        <w:rPr>
          <w:rStyle w:val="NormalTok"/>
        </w:rPr>
        <w:t xml:space="preserve">, f).group(</w:t>
      </w:r>
      <w:r>
        <w:rPr>
          <w:rStyle w:val="DecValTok"/>
        </w:rPr>
        <w:t xml:space="preserve">1</w:t>
      </w:r>
      <w:r>
        <w:rPr>
          <w:rStyle w:val="NormalTok"/>
        </w:rPr>
        <w:t xml:space="preserve">))</w:t>
      </w:r>
      <w:r>
        <w:br/>
      </w:r>
      <w:r>
        <w:rPr>
          <w:rStyle w:val="NormalTok"/>
        </w:rPr>
        <w:t xml:space="preserve">    img </w:t>
      </w:r>
      <w:r>
        <w:rPr>
          <w:rStyle w:val="OperatorTok"/>
        </w:rPr>
        <w:t xml:space="preserve">=</w:t>
      </w:r>
      <w:r>
        <w:rPr>
          <w:rStyle w:val="NormalTok"/>
        </w:rPr>
        <w:t xml:space="preserve"> cv2.imread(f)</w:t>
      </w:r>
      <w:r>
        <w:rPr>
          <w:rStyle w:val="OperatorTok"/>
        </w:rPr>
        <w:t xml:space="preserve">;</w:t>
      </w:r>
      <w:r>
        <w:rPr>
          <w:rStyle w:val="NormalTok"/>
        </w:rPr>
        <w:t xml:space="preserve"> H, W </w:t>
      </w:r>
      <w:r>
        <w:rPr>
          <w:rStyle w:val="OperatorTok"/>
        </w:rPr>
        <w:t xml:space="preserve">=</w:t>
      </w:r>
      <w:r>
        <w:rPr>
          <w:rStyle w:val="NormalTok"/>
        </w:rPr>
        <w:t xml:space="preserve"> img.shape[:</w:t>
      </w:r>
      <w:r>
        <w:rPr>
          <w:rStyle w:val="DecValTok"/>
        </w:rPr>
        <w:t xml:space="preserve">2</w:t>
      </w:r>
      <w:r>
        <w:rPr>
          <w:rStyle w:val="NormalTok"/>
        </w:rPr>
        <w:t xml:space="preserve">]</w:t>
      </w:r>
      <w:r>
        <w:rPr>
          <w:rStyle w:val="OperatorTok"/>
        </w:rPr>
        <w:t xml:space="preserve">;</w:t>
      </w:r>
      <w:r>
        <w:rPr>
          <w:rStyle w:val="NormalTok"/>
        </w:rPr>
        <w:t xml:space="preserve"> vals </w:t>
      </w:r>
      <w:r>
        <w:rPr>
          <w:rStyle w:val="OperatorTok"/>
        </w:rPr>
        <w:t xml:space="preserve">=</w:t>
      </w:r>
      <w:r>
        <w:rPr>
          <w:rStyle w:val="NormalTok"/>
        </w:rPr>
        <w:t xml:space="preserve"> </w:t>
      </w:r>
      <w:r>
        <w:rPr>
          <w:rStyle w:val="BuiltInTok"/>
        </w:rPr>
        <w:t xml:space="preserve">set</w:t>
      </w:r>
      <w:r>
        <w:rPr>
          <w:rStyle w:val="NormalTok"/>
        </w:rPr>
        <w:t xml:space="preserve">()</w:t>
      </w:r>
      <w:r>
        <w:br/>
      </w:r>
      <w:r>
        <w:rPr>
          <w:rStyle w:val="NormalTok"/>
        </w:rPr>
        <w:t xml:space="preserve">    </w:t>
      </w:r>
      <w:r>
        <w:rPr>
          <w:rStyle w:val="ControlFlowTok"/>
        </w:rPr>
        <w:t xml:space="preserve">try</w:t>
      </w:r>
      <w:r>
        <w:rPr>
          <w:rStyle w:val="NormalTok"/>
        </w:rPr>
        <w:t xml:space="preserve">:</w:t>
      </w:r>
      <w:r>
        <w:br/>
      </w:r>
      <w:r>
        <w:rPr>
          <w:rStyle w:val="NormalTok"/>
        </w:rPr>
        <w:t xml:space="preserve">        ok, dec, _, _ </w:t>
      </w:r>
      <w:r>
        <w:rPr>
          <w:rStyle w:val="OperatorTok"/>
        </w:rPr>
        <w:t xml:space="preserve">=</w:t>
      </w:r>
      <w:r>
        <w:rPr>
          <w:rStyle w:val="NormalTok"/>
        </w:rPr>
        <w:t xml:space="preserve"> d.detectAndDecodeMulti(</w:t>
      </w:r>
      <w:r>
        <w:br/>
      </w:r>
      <w:r>
        <w:rPr>
          <w:rStyle w:val="NormalTok"/>
        </w:rPr>
        <w:t xml:space="preserve">            cv2.resize(img, </w:t>
      </w:r>
      <w:r>
        <w:rPr>
          <w:rStyle w:val="VariableTok"/>
        </w:rPr>
        <w:t xml:space="preserve">None</w:t>
      </w:r>
      <w:r>
        <w:rPr>
          <w:rStyle w:val="NormalTok"/>
        </w:rPr>
        <w:t xml:space="preserve">, fx</w:t>
      </w:r>
      <w:r>
        <w:rPr>
          <w:rStyle w:val="OperatorTok"/>
        </w:rPr>
        <w:t xml:space="preserve">=</w:t>
      </w:r>
      <w:r>
        <w:rPr>
          <w:rStyle w:val="DecValTok"/>
        </w:rPr>
        <w:t xml:space="preserve">2</w:t>
      </w:r>
      <w:r>
        <w:rPr>
          <w:rStyle w:val="NormalTok"/>
        </w:rPr>
        <w:t xml:space="preserve">, fy</w:t>
      </w:r>
      <w:r>
        <w:rPr>
          <w:rStyle w:val="OperatorTok"/>
        </w:rPr>
        <w:t xml:space="preserve">=</w:t>
      </w:r>
      <w:r>
        <w:rPr>
          <w:rStyle w:val="DecValTok"/>
        </w:rPr>
        <w:t xml:space="preserve">2</w:t>
      </w:r>
      <w:r>
        <w:rPr>
          <w:rStyle w:val="NormalTok"/>
        </w:rPr>
        <w:t xml:space="preserve">, interpolation</w:t>
      </w:r>
      <w:r>
        <w:rPr>
          <w:rStyle w:val="OperatorTok"/>
        </w:rPr>
        <w:t xml:space="preserve">=</w:t>
      </w:r>
      <w:r>
        <w:rPr>
          <w:rStyle w:val="NormalTok"/>
        </w:rPr>
        <w:t xml:space="preserve">cv2.INTER_CUBIC))</w:t>
      </w:r>
      <w:r>
        <w:br/>
      </w:r>
      <w:r>
        <w:rPr>
          <w:rStyle w:val="NormalTok"/>
        </w:rPr>
        <w:t xml:space="preserve">        vals </w:t>
      </w:r>
      <w:r>
        <w:rPr>
          <w:rStyle w:val="OperatorTok"/>
        </w:rPr>
        <w:t xml:space="preserve">|=</w:t>
      </w:r>
      <w:r>
        <w:rPr>
          <w:rStyle w:val="NormalTok"/>
        </w:rPr>
        <w:t xml:space="preserve"> {v </w:t>
      </w:r>
      <w:r>
        <w:rPr>
          <w:rStyle w:val="ControlFlowTok"/>
        </w:rPr>
        <w:t xml:space="preserve">for</w:t>
      </w:r>
      <w:r>
        <w:rPr>
          <w:rStyle w:val="NormalTok"/>
        </w:rPr>
        <w:t xml:space="preserve"> v </w:t>
      </w:r>
      <w:r>
        <w:rPr>
          <w:rStyle w:val="KeywordTok"/>
        </w:rPr>
        <w:t xml:space="preserve">in</w:t>
      </w:r>
      <w:r>
        <w:rPr>
          <w:rStyle w:val="NormalTok"/>
        </w:rPr>
        <w:t xml:space="preserve"> (dec </w:t>
      </w:r>
      <w:r>
        <w:rPr>
          <w:rStyle w:val="KeywordTok"/>
        </w:rPr>
        <w:t xml:space="preserve">or</w:t>
      </w:r>
      <w:r>
        <w:rPr>
          <w:rStyle w:val="NormalTok"/>
        </w:rPr>
        <w:t xml:space="preserve"> []) </w:t>
      </w:r>
      <w:r>
        <w:rPr>
          <w:rStyle w:val="ControlFlowTok"/>
        </w:rPr>
        <w:t xml:space="preserve">if</w:t>
      </w:r>
      <w:r>
        <w:rPr>
          <w:rStyle w:val="NormalTok"/>
        </w:rPr>
        <w:t xml:space="preserve"> v}</w:t>
      </w:r>
      <w:r>
        <w:br/>
      </w:r>
      <w:r>
        <w:rPr>
          <w:rStyle w:val="NormalTok"/>
        </w:rPr>
        <w:t xml:space="preserve">    </w:t>
      </w:r>
      <w:r>
        <w:rPr>
          <w:rStyle w:val="ControlFlowTok"/>
        </w:rPr>
        <w:t xml:space="preserve">except</w:t>
      </w:r>
      <w:r>
        <w:rPr>
          <w:rStyle w:val="NormalTok"/>
        </w:rPr>
        <w:t xml:space="preserve"> </w:t>
      </w:r>
      <w:r>
        <w:rPr>
          <w:rStyle w:val="PreprocessorTok"/>
        </w:rPr>
        <w:t xml:space="preserve">Exception</w:t>
      </w:r>
      <w:r>
        <w:rPr>
          <w:rStyle w:val="NormalTok"/>
        </w:rPr>
        <w:t xml:space="preserve">: </w:t>
      </w:r>
      <w:r>
        <w:rPr>
          <w:rStyle w:val="ControlFlowTok"/>
        </w:rPr>
        <w:t xml:space="preserve">pass</w:t>
      </w:r>
      <w:r>
        <w:br/>
      </w:r>
      <w:r>
        <w:rPr>
          <w:rStyle w:val="NormalTok"/>
        </w:rPr>
        <w:t xml:space="preserve">    </w:t>
      </w:r>
      <w:r>
        <w:rPr>
          <w:rStyle w:val="ControlFlowTok"/>
        </w:rPr>
        <w:t xml:space="preserve">for</w:t>
      </w:r>
      <w:r>
        <w:rPr>
          <w:rStyle w:val="NormalTok"/>
        </w:rPr>
        <w:t xml:space="preserve"> gy </w:t>
      </w:r>
      <w:r>
        <w:rPr>
          <w:rStyle w:val="KeywordTok"/>
        </w:rPr>
        <w:t xml:space="preserve">in</w:t>
      </w:r>
      <w:r>
        <w:rPr>
          <w:rStyle w:val="NormalTok"/>
        </w:rPr>
        <w:t xml:space="preserve"> </w:t>
      </w:r>
      <w:r>
        <w:rPr>
          <w:rStyle w:val="BuiltInTok"/>
        </w:rPr>
        <w:t xml:space="preserve">range</w:t>
      </w:r>
      <w:r>
        <w:rPr>
          <w:rStyle w:val="NormalTok"/>
        </w:rPr>
        <w:t xml:space="preserve">(</w:t>
      </w:r>
      <w:r>
        <w:rPr>
          <w:rStyle w:val="DecValTok"/>
        </w:rPr>
        <w:t xml:space="preserve">4</w:t>
      </w:r>
      <w:r>
        <w:rPr>
          <w:rStyle w:val="NormalTok"/>
        </w:rPr>
        <w:t xml:space="preserve">):</w:t>
      </w:r>
      <w:r>
        <w:br/>
      </w:r>
      <w:r>
        <w:rPr>
          <w:rStyle w:val="NormalTok"/>
        </w:rPr>
        <w:t xml:space="preserve">        </w:t>
      </w:r>
      <w:r>
        <w:rPr>
          <w:rStyle w:val="ControlFlowTok"/>
        </w:rPr>
        <w:t xml:space="preserve">for</w:t>
      </w:r>
      <w:r>
        <w:rPr>
          <w:rStyle w:val="NormalTok"/>
        </w:rPr>
        <w:t xml:space="preserve"> gx </w:t>
      </w:r>
      <w:r>
        <w:rPr>
          <w:rStyle w:val="KeywordTok"/>
        </w:rPr>
        <w:t xml:space="preserve">in</w:t>
      </w:r>
      <w:r>
        <w:rPr>
          <w:rStyle w:val="NormalTok"/>
        </w:rPr>
        <w:t xml:space="preserve"> </w:t>
      </w:r>
      <w:r>
        <w:rPr>
          <w:rStyle w:val="BuiltInTok"/>
        </w:rPr>
        <w:t xml:space="preserve">range</w:t>
      </w:r>
      <w:r>
        <w:rPr>
          <w:rStyle w:val="NormalTok"/>
        </w:rPr>
        <w:t xml:space="preserve">(</w:t>
      </w:r>
      <w:r>
        <w:rPr>
          <w:rStyle w:val="DecValTok"/>
        </w:rPr>
        <w:t xml:space="preserve">4</w:t>
      </w:r>
      <w:r>
        <w:rPr>
          <w:rStyle w:val="NormalTok"/>
        </w:rPr>
        <w:t xml:space="preserve">):</w:t>
      </w:r>
      <w:r>
        <w:br/>
      </w:r>
      <w:r>
        <w:rPr>
          <w:rStyle w:val="NormalTok"/>
        </w:rPr>
        <w:t xml:space="preserve">            y0, y1 </w:t>
      </w:r>
      <w:r>
        <w:rPr>
          <w:rStyle w:val="OperatorTok"/>
        </w:rPr>
        <w:t xml:space="preserve">=</w:t>
      </w:r>
      <w:r>
        <w:rPr>
          <w:rStyle w:val="NormalTok"/>
        </w:rPr>
        <w:t xml:space="preserve"> </w:t>
      </w:r>
      <w:r>
        <w:rPr>
          <w:rStyle w:val="BuiltInTok"/>
        </w:rPr>
        <w:t xml:space="preserve">int</w:t>
      </w:r>
      <w:r>
        <w:rPr>
          <w:rStyle w:val="NormalTok"/>
        </w:rPr>
        <w:t xml:space="preserve">(H</w:t>
      </w:r>
      <w:r>
        <w:rPr>
          <w:rStyle w:val="OperatorTok"/>
        </w:rPr>
        <w:t xml:space="preserve">*</w:t>
      </w:r>
      <w:r>
        <w:rPr>
          <w:rStyle w:val="NormalTok"/>
        </w:rPr>
        <w:t xml:space="preserve">gy</w:t>
      </w:r>
      <w:r>
        <w:rPr>
          <w:rStyle w:val="OperatorTok"/>
        </w:rPr>
        <w:t xml:space="preserve">/</w:t>
      </w:r>
      <w:r>
        <w:rPr>
          <w:rStyle w:val="DecValTok"/>
        </w:rPr>
        <w:t xml:space="preserve">4</w:t>
      </w:r>
      <w:r>
        <w:rPr>
          <w:rStyle w:val="OperatorTok"/>
        </w:rPr>
        <w:t xml:space="preserve">*</w:t>
      </w:r>
      <w:r>
        <w:rPr>
          <w:rStyle w:val="FloatTok"/>
        </w:rPr>
        <w:t xml:space="preserve">0.9</w:t>
      </w:r>
      <w:r>
        <w:rPr>
          <w:rStyle w:val="NormalTok"/>
        </w:rPr>
        <w:t xml:space="preserve">), </w:t>
      </w:r>
      <w:r>
        <w:rPr>
          <w:rStyle w:val="BuiltInTok"/>
        </w:rPr>
        <w:t xml:space="preserve">min</w:t>
      </w:r>
      <w:r>
        <w:rPr>
          <w:rStyle w:val="NormalTok"/>
        </w:rPr>
        <w:t xml:space="preserve">(H, </w:t>
      </w:r>
      <w:r>
        <w:rPr>
          <w:rStyle w:val="BuiltInTok"/>
        </w:rPr>
        <w:t xml:space="preserve">int</w:t>
      </w:r>
      <w:r>
        <w:rPr>
          <w:rStyle w:val="NormalTok"/>
        </w:rPr>
        <w:t xml:space="preserve">(H</w:t>
      </w:r>
      <w:r>
        <w:rPr>
          <w:rStyle w:val="OperatorTok"/>
        </w:rPr>
        <w:t xml:space="preserve">*</w:t>
      </w:r>
      <w:r>
        <w:rPr>
          <w:rStyle w:val="NormalTok"/>
        </w:rPr>
        <w:t xml:space="preserve">(gy</w:t>
      </w:r>
      <w:r>
        <w:rPr>
          <w:rStyle w:val="OperatorTok"/>
        </w:rPr>
        <w:t xml:space="preserve">+</w:t>
      </w:r>
      <w:r>
        <w:rPr>
          <w:rStyle w:val="FloatTok"/>
        </w:rPr>
        <w:t xml:space="preserve">1.4</w:t>
      </w:r>
      <w:r>
        <w:rPr>
          <w:rStyle w:val="NormalTok"/>
        </w:rPr>
        <w:t xml:space="preserve">)</w:t>
      </w:r>
      <w:r>
        <w:rPr>
          <w:rStyle w:val="OperatorTok"/>
        </w:rPr>
        <w:t xml:space="preserve">/</w:t>
      </w:r>
      <w:r>
        <w:rPr>
          <w:rStyle w:val="DecValTok"/>
        </w:rPr>
        <w:t xml:space="preserve">4</w:t>
      </w:r>
      <w:r>
        <w:rPr>
          <w:rStyle w:val="NormalTok"/>
        </w:rPr>
        <w:t xml:space="preserve">))</w:t>
      </w:r>
      <w:r>
        <w:br/>
      </w:r>
      <w:r>
        <w:rPr>
          <w:rStyle w:val="NormalTok"/>
        </w:rPr>
        <w:t xml:space="preserve">            x0, x1 </w:t>
      </w:r>
      <w:r>
        <w:rPr>
          <w:rStyle w:val="OperatorTok"/>
        </w:rPr>
        <w:t xml:space="preserve">=</w:t>
      </w:r>
      <w:r>
        <w:rPr>
          <w:rStyle w:val="NormalTok"/>
        </w:rPr>
        <w:t xml:space="preserve"> </w:t>
      </w:r>
      <w:r>
        <w:rPr>
          <w:rStyle w:val="BuiltInTok"/>
        </w:rPr>
        <w:t xml:space="preserve">int</w:t>
      </w:r>
      <w:r>
        <w:rPr>
          <w:rStyle w:val="NormalTok"/>
        </w:rPr>
        <w:t xml:space="preserve">(W</w:t>
      </w:r>
      <w:r>
        <w:rPr>
          <w:rStyle w:val="OperatorTok"/>
        </w:rPr>
        <w:t xml:space="preserve">*</w:t>
      </w:r>
      <w:r>
        <w:rPr>
          <w:rStyle w:val="NormalTok"/>
        </w:rPr>
        <w:t xml:space="preserve">gx</w:t>
      </w:r>
      <w:r>
        <w:rPr>
          <w:rStyle w:val="OperatorTok"/>
        </w:rPr>
        <w:t xml:space="preserve">/</w:t>
      </w:r>
      <w:r>
        <w:rPr>
          <w:rStyle w:val="DecValTok"/>
        </w:rPr>
        <w:t xml:space="preserve">4</w:t>
      </w:r>
      <w:r>
        <w:rPr>
          <w:rStyle w:val="OperatorTok"/>
        </w:rPr>
        <w:t xml:space="preserve">*</w:t>
      </w:r>
      <w:r>
        <w:rPr>
          <w:rStyle w:val="FloatTok"/>
        </w:rPr>
        <w:t xml:space="preserve">0.9</w:t>
      </w:r>
      <w:r>
        <w:rPr>
          <w:rStyle w:val="NormalTok"/>
        </w:rPr>
        <w:t xml:space="preserve">), </w:t>
      </w:r>
      <w:r>
        <w:rPr>
          <w:rStyle w:val="BuiltInTok"/>
        </w:rPr>
        <w:t xml:space="preserve">min</w:t>
      </w:r>
      <w:r>
        <w:rPr>
          <w:rStyle w:val="NormalTok"/>
        </w:rPr>
        <w:t xml:space="preserve">(W, </w:t>
      </w:r>
      <w:r>
        <w:rPr>
          <w:rStyle w:val="BuiltInTok"/>
        </w:rPr>
        <w:t xml:space="preserve">int</w:t>
      </w:r>
      <w:r>
        <w:rPr>
          <w:rStyle w:val="NormalTok"/>
        </w:rPr>
        <w:t xml:space="preserve">(W</w:t>
      </w:r>
      <w:r>
        <w:rPr>
          <w:rStyle w:val="OperatorTok"/>
        </w:rPr>
        <w:t xml:space="preserve">*</w:t>
      </w:r>
      <w:r>
        <w:rPr>
          <w:rStyle w:val="NormalTok"/>
        </w:rPr>
        <w:t xml:space="preserve">(gx</w:t>
      </w:r>
      <w:r>
        <w:rPr>
          <w:rStyle w:val="OperatorTok"/>
        </w:rPr>
        <w:t xml:space="preserve">+</w:t>
      </w:r>
      <w:r>
        <w:rPr>
          <w:rStyle w:val="FloatTok"/>
        </w:rPr>
        <w:t xml:space="preserve">1.4</w:t>
      </w:r>
      <w:r>
        <w:rPr>
          <w:rStyle w:val="NormalTok"/>
        </w:rPr>
        <w:t xml:space="preserve">)</w:t>
      </w:r>
      <w:r>
        <w:rPr>
          <w:rStyle w:val="OperatorTok"/>
        </w:rPr>
        <w:t xml:space="preserve">/</w:t>
      </w:r>
      <w:r>
        <w:rPr>
          <w:rStyle w:val="DecValTok"/>
        </w:rPr>
        <w:t xml:space="preserve">4</w:t>
      </w:r>
      <w:r>
        <w:rPr>
          <w:rStyle w:val="NormalTok"/>
        </w:rPr>
        <w:t xml:space="preserve">))</w:t>
      </w:r>
      <w:r>
        <w:br/>
      </w:r>
      <w:r>
        <w:rPr>
          <w:rStyle w:val="NormalTok"/>
        </w:rPr>
        <w:t xml:space="preserve">            </w:t>
      </w:r>
      <w:r>
        <w:rPr>
          <w:rStyle w:val="ControlFlowTok"/>
        </w:rPr>
        <w:t xml:space="preserve">try</w:t>
      </w:r>
      <w:r>
        <w:rPr>
          <w:rStyle w:val="NormalTok"/>
        </w:rPr>
        <w:t xml:space="preserve">:</w:t>
      </w:r>
      <w:r>
        <w:br/>
      </w:r>
      <w:r>
        <w:rPr>
          <w:rStyle w:val="NormalTok"/>
        </w:rPr>
        <w:t xml:space="preserve">                ok, dec, _, _ </w:t>
      </w:r>
      <w:r>
        <w:rPr>
          <w:rStyle w:val="OperatorTok"/>
        </w:rPr>
        <w:t xml:space="preserve">=</w:t>
      </w:r>
      <w:r>
        <w:rPr>
          <w:rStyle w:val="NormalTok"/>
        </w:rPr>
        <w:t xml:space="preserve"> d.detectAndDecodeMulti(</w:t>
      </w:r>
      <w:r>
        <w:br/>
      </w:r>
      <w:r>
        <w:rPr>
          <w:rStyle w:val="NormalTok"/>
        </w:rPr>
        <w:t xml:space="preserve">                    cv2.resize(img[y0:y1, x0:x1], </w:t>
      </w:r>
      <w:r>
        <w:rPr>
          <w:rStyle w:val="VariableTok"/>
        </w:rPr>
        <w:t xml:space="preserve">None</w:t>
      </w:r>
      <w:r>
        <w:rPr>
          <w:rStyle w:val="NormalTok"/>
        </w:rPr>
        <w:t xml:space="preserve">, fx</w:t>
      </w:r>
      <w:r>
        <w:rPr>
          <w:rStyle w:val="OperatorTok"/>
        </w:rPr>
        <w:t xml:space="preserve">=</w:t>
      </w:r>
      <w:r>
        <w:rPr>
          <w:rStyle w:val="DecValTok"/>
        </w:rPr>
        <w:t xml:space="preserve">3</w:t>
      </w:r>
      <w:r>
        <w:rPr>
          <w:rStyle w:val="NormalTok"/>
        </w:rPr>
        <w:t xml:space="preserve">, fy</w:t>
      </w:r>
      <w:r>
        <w:rPr>
          <w:rStyle w:val="OperatorTok"/>
        </w:rPr>
        <w:t xml:space="preserve">=</w:t>
      </w:r>
      <w:r>
        <w:rPr>
          <w:rStyle w:val="DecValTok"/>
        </w:rPr>
        <w:t xml:space="preserve">3</w:t>
      </w:r>
      <w:r>
        <w:rPr>
          <w:rStyle w:val="NormalTok"/>
        </w:rPr>
        <w:t xml:space="preserve">, interpolation</w:t>
      </w:r>
      <w:r>
        <w:rPr>
          <w:rStyle w:val="OperatorTok"/>
        </w:rPr>
        <w:t xml:space="preserve">=</w:t>
      </w:r>
      <w:r>
        <w:rPr>
          <w:rStyle w:val="NormalTok"/>
        </w:rPr>
        <w:t xml:space="preserve">cv2.INTER_CUBIC))</w:t>
      </w:r>
      <w:r>
        <w:br/>
      </w:r>
      <w:r>
        <w:rPr>
          <w:rStyle w:val="NormalTok"/>
        </w:rPr>
        <w:t xml:space="preserve">                vals </w:t>
      </w:r>
      <w:r>
        <w:rPr>
          <w:rStyle w:val="OperatorTok"/>
        </w:rPr>
        <w:t xml:space="preserve">|=</w:t>
      </w:r>
      <w:r>
        <w:rPr>
          <w:rStyle w:val="NormalTok"/>
        </w:rPr>
        <w:t xml:space="preserve"> {v </w:t>
      </w:r>
      <w:r>
        <w:rPr>
          <w:rStyle w:val="ControlFlowTok"/>
        </w:rPr>
        <w:t xml:space="preserve">for</w:t>
      </w:r>
      <w:r>
        <w:rPr>
          <w:rStyle w:val="NormalTok"/>
        </w:rPr>
        <w:t xml:space="preserve"> v </w:t>
      </w:r>
      <w:r>
        <w:rPr>
          <w:rStyle w:val="KeywordTok"/>
        </w:rPr>
        <w:t xml:space="preserve">in</w:t>
      </w:r>
      <w:r>
        <w:rPr>
          <w:rStyle w:val="NormalTok"/>
        </w:rPr>
        <w:t xml:space="preserve"> (dec </w:t>
      </w:r>
      <w:r>
        <w:rPr>
          <w:rStyle w:val="KeywordTok"/>
        </w:rPr>
        <w:t xml:space="preserve">or</w:t>
      </w:r>
      <w:r>
        <w:rPr>
          <w:rStyle w:val="NormalTok"/>
        </w:rPr>
        <w:t xml:space="preserve"> []) </w:t>
      </w:r>
      <w:r>
        <w:rPr>
          <w:rStyle w:val="ControlFlowTok"/>
        </w:rPr>
        <w:t xml:space="preserve">if</w:t>
      </w:r>
      <w:r>
        <w:rPr>
          <w:rStyle w:val="NormalTok"/>
        </w:rPr>
        <w:t xml:space="preserve"> v}</w:t>
      </w:r>
      <w:r>
        <w:br/>
      </w:r>
      <w:r>
        <w:rPr>
          <w:rStyle w:val="NormalTok"/>
        </w:rPr>
        <w:t xml:space="preserve">            </w:t>
      </w:r>
      <w:r>
        <w:rPr>
          <w:rStyle w:val="ControlFlowTok"/>
        </w:rPr>
        <w:t xml:space="preserve">except</w:t>
      </w:r>
      <w:r>
        <w:rPr>
          <w:rStyle w:val="NormalTok"/>
        </w:rPr>
        <w:t xml:space="preserve"> </w:t>
      </w:r>
      <w:r>
        <w:rPr>
          <w:rStyle w:val="PreprocessorTok"/>
        </w:rPr>
        <w:t xml:space="preserve">Exception</w:t>
      </w:r>
      <w:r>
        <w:rPr>
          <w:rStyle w:val="NormalTok"/>
        </w:rPr>
        <w:t xml:space="preserve">: </w:t>
      </w:r>
      <w:r>
        <w:rPr>
          <w:rStyle w:val="ControlFlowTok"/>
        </w:rPr>
        <w:t xml:space="preserve">pass</w:t>
      </w:r>
      <w:r>
        <w:br/>
      </w:r>
      <w:r>
        <w:rPr>
          <w:rStyle w:val="NormalTok"/>
        </w:rPr>
        <w:t xml:space="preserve">    </w:t>
      </w:r>
      <w:r>
        <w:rPr>
          <w:rStyle w:val="ControlFlowTok"/>
        </w:rPr>
        <w:t xml:space="preserve">if</w:t>
      </w:r>
      <w:r>
        <w:rPr>
          <w:rStyle w:val="NormalTok"/>
        </w:rPr>
        <w:t xml:space="preserve"> vals: found[n] </w:t>
      </w:r>
      <w:r>
        <w:rPr>
          <w:rStyle w:val="OperatorTok"/>
        </w:rPr>
        <w:t xml:space="preserve">=</w:t>
      </w:r>
      <w:r>
        <w:rPr>
          <w:rStyle w:val="NormalTok"/>
        </w:rPr>
        <w:t xml:space="preserve"> </w:t>
      </w:r>
      <w:r>
        <w:rPr>
          <w:rStyle w:val="BuiltInTok"/>
        </w:rPr>
        <w:t xml:space="preserve">sorted</w:t>
      </w:r>
      <w:r>
        <w:rPr>
          <w:rStyle w:val="NormalTok"/>
        </w:rPr>
        <w:t xml:space="preserve">(vals)</w:t>
      </w:r>
      <w:r>
        <w:br/>
      </w:r>
      <w:r>
        <w:rPr>
          <w:rStyle w:val="ControlFlowTok"/>
        </w:rPr>
        <w:t xml:space="preserve">for</w:t>
      </w:r>
      <w:r>
        <w:rPr>
          <w:rStyle w:val="NormalTok"/>
        </w:rPr>
        <w:t xml:space="preserve"> n </w:t>
      </w:r>
      <w:r>
        <w:rPr>
          <w:rStyle w:val="KeywordTok"/>
        </w:rPr>
        <w:t xml:space="preserve">in</w:t>
      </w:r>
      <w:r>
        <w:rPr>
          <w:rStyle w:val="NormalTok"/>
        </w:rPr>
        <w:t xml:space="preserve"> </w:t>
      </w:r>
      <w:r>
        <w:rPr>
          <w:rStyle w:val="BuiltInTok"/>
        </w:rPr>
        <w:t xml:space="preserve">sorted</w:t>
      </w:r>
      <w:r>
        <w:rPr>
          <w:rStyle w:val="NormalTok"/>
        </w:rPr>
        <w:t xml:space="preserve">(found): </w:t>
      </w:r>
      <w:r>
        <w:rPr>
          <w:rStyle w:val="BuiltInTok"/>
        </w:rPr>
        <w:t xml:space="preserve">print</w:t>
      </w:r>
      <w:r>
        <w:rPr>
          <w:rStyle w:val="NormalTok"/>
        </w:rPr>
        <w:t xml:space="preserve">(n, found[n])</w:t>
      </w:r>
    </w:p>
    <w:p>
      <w:r>
        <w:pict>
          <v:rect style="width:0;height:1.5pt" o:hralign="center" o:hrstd="t" o:hr="t"/>
        </w:pict>
      </w:r>
    </w:p>
    <w:p>
      <w:pPr>
        <w:pStyle w:val="Heading2"/>
      </w:pPr>
      <w:bookmarkStart w:id="36" w:name="the-content-map"/>
      <w:r>
        <w:t xml:space="preserve">The content map</w:t>
      </w:r>
      <w:bookmarkEnd w:id="36"/>
    </w:p>
    <w:p>
      <w:pPr>
        <w:pStyle w:val="FirstParagraph"/>
      </w:pPr>
      <w:r>
        <w:t xml:space="preserve">One Python file per deck. Entry kinds:</w:t>
      </w:r>
    </w:p>
    <w:p>
      <w:pPr>
        <w:pStyle w:val="SourceCode"/>
      </w:pPr>
      <w:r>
        <w:rPr>
          <w:rStyle w:val="NormalTok"/>
        </w:rPr>
        <w:t xml:space="preserve">SECTIONS </w:t>
      </w:r>
      <w:r>
        <w:rPr>
          <w:rStyle w:val="OperatorTok"/>
        </w:rPr>
        <w:t xml:space="preserve">=</w:t>
      </w:r>
      <w:r>
        <w:rPr>
          <w:rStyle w:val="NormalTok"/>
        </w:rPr>
        <w:t xml:space="preserve"> [</w:t>
      </w:r>
      <w:r>
        <w:br/>
      </w:r>
      <w:r>
        <w:rPr>
          <w:rStyle w:val="NormalTok"/>
        </w:rPr>
        <w:t xml:space="preserve">  (</w:t>
      </w:r>
      <w:r>
        <w:rPr>
          <w:rStyle w:val="StringTok"/>
        </w:rPr>
        <w:t xml:space="preserve">"header"</w:t>
      </w:r>
      <w:r>
        <w:rPr>
          <w:rStyle w:val="NormalTok"/>
        </w:rPr>
        <w:t xml:space="preserve">, </w:t>
      </w:r>
      <w:r>
        <w:rPr>
          <w:rStyle w:val="StringTok"/>
        </w:rPr>
        <w:t xml:space="preserve">"RESEARCH FINDINGS"</w:t>
      </w:r>
      <w:r>
        <w:rPr>
          <w:rStyle w:val="NormalTok"/>
        </w:rPr>
        <w:t xml:space="preserve">),</w:t>
      </w:r>
      <w:r>
        <w:br/>
      </w:r>
      <w:r>
        <w:br/>
      </w:r>
      <w:r>
        <w:rPr>
          <w:rStyle w:val="NormalTok"/>
        </w:rPr>
        <w:t xml:space="preserve">  (</w:t>
      </w:r>
      <w:r>
        <w:rPr>
          <w:rStyle w:val="StringTok"/>
        </w:rPr>
        <w:t xml:space="preserve">"slide"</w:t>
      </w:r>
      <w:r>
        <w:rPr>
          <w:rStyle w:val="NormalTok"/>
        </w:rPr>
        <w:t xml:space="preserve">, </w:t>
      </w:r>
      <w:r>
        <w:rPr>
          <w:rStyle w:val="BuiltInTok"/>
        </w:rPr>
        <w:t xml:space="preserve">dict</w:t>
      </w:r>
      <w:r>
        <w:rPr>
          <w:rStyle w:val="NormalTok"/>
        </w:rPr>
        <w:t xml:space="preserve">(n</w:t>
      </w:r>
      <w:r>
        <w:rPr>
          <w:rStyle w:val="OperatorTok"/>
        </w:rPr>
        <w:t xml:space="preserve">=</w:t>
      </w:r>
      <w:r>
        <w:rPr>
          <w:rStyle w:val="DecValTok"/>
        </w:rPr>
        <w:t xml:space="preserve">17</w:t>
      </w:r>
      <w:r>
        <w:rPr>
          <w:rStyle w:val="NormalTok"/>
        </w:rPr>
        <w:t xml:space="preserve">)),                                  </w:t>
      </w:r>
      <w:r>
        <w:rPr>
          <w:rStyle w:val="CommentTok"/>
        </w:rPr>
        <w:t xml:space="preserve"># bare — will pair with a neighbour</w:t>
      </w:r>
      <w:r>
        <w:br/>
      </w:r>
      <w:r>
        <w:rPr>
          <w:rStyle w:val="NormalTok"/>
        </w:rPr>
        <w:t xml:space="preserve">  (</w:t>
      </w:r>
      <w:r>
        <w:rPr>
          <w:rStyle w:val="StringTok"/>
        </w:rPr>
        <w:t xml:space="preserve">"slide"</w:t>
      </w:r>
      <w:r>
        <w:rPr>
          <w:rStyle w:val="NormalTok"/>
        </w:rPr>
        <w:t xml:space="preserve">, </w:t>
      </w:r>
      <w:r>
        <w:rPr>
          <w:rStyle w:val="BuiltInTok"/>
        </w:rPr>
        <w:t xml:space="preserve">dict</w:t>
      </w:r>
      <w:r>
        <w:rPr>
          <w:rStyle w:val="NormalTok"/>
        </w:rPr>
        <w:t xml:space="preserve">(n</w:t>
      </w:r>
      <w:r>
        <w:rPr>
          <w:rStyle w:val="OperatorTok"/>
        </w:rPr>
        <w:t xml:space="preserve">=</w:t>
      </w:r>
      <w:r>
        <w:rPr>
          <w:rStyle w:val="DecValTok"/>
        </w:rPr>
        <w:t xml:space="preserve">24</w:t>
      </w:r>
      <w:r>
        <w:rPr>
          <w:rStyle w:val="NormalTok"/>
        </w:rPr>
        <w:t xml:space="preserve">, label</w:t>
      </w:r>
      <w:r>
        <w:rPr>
          <w:rStyle w:val="OperatorTok"/>
        </w:rPr>
        <w:t xml:space="preserve">=</w:t>
      </w:r>
      <w:r>
        <w:rPr>
          <w:rStyle w:val="StringTok"/>
        </w:rPr>
        <w:t xml:space="preserve">"context the slide doesn't carry"</w:t>
      </w:r>
      <w:r>
        <w:rPr>
          <w:rStyle w:val="NormalTok"/>
        </w:rPr>
        <w:t xml:space="preserve">,</w:t>
      </w:r>
      <w:r>
        <w:br/>
      </w:r>
      <w:r>
        <w:rPr>
          <w:rStyle w:val="NormalTok"/>
        </w:rPr>
        <w:t xml:space="preserve">                 links</w:t>
      </w:r>
      <w:r>
        <w:rPr>
          <w:rStyle w:val="OperatorTok"/>
        </w:rPr>
        <w:t xml:space="preserve">=</w:t>
      </w:r>
      <w:r>
        <w:rPr>
          <w:rStyle w:val="NormalTok"/>
        </w:rPr>
        <w:t xml:space="preserve">[(</w:t>
      </w:r>
      <w:r>
        <w:rPr>
          <w:rStyle w:val="StringTok"/>
        </w:rPr>
        <w:t xml:space="preserve">"Label"</w:t>
      </w:r>
      <w:r>
        <w:rPr>
          <w:rStyle w:val="NormalTok"/>
        </w:rPr>
        <w:t xml:space="preserve">, </w:t>
      </w:r>
      <w:r>
        <w:rPr>
          <w:rStyle w:val="StringTok"/>
        </w:rPr>
        <w:t xml:space="preserve">"https://example.org"</w:t>
      </w:r>
      <w:r>
        <w:rPr>
          <w:rStyle w:val="NormalTok"/>
        </w:rPr>
        <w:t xml:space="preserve">)],</w:t>
      </w:r>
      <w:r>
        <w:br/>
      </w:r>
      <w:r>
        <w:rPr>
          <w:rStyle w:val="NormalTok"/>
        </w:rPr>
        <w:t xml:space="preserve">                 cites</w:t>
      </w:r>
      <w:r>
        <w:rPr>
          <w:rStyle w:val="OperatorTok"/>
        </w:rPr>
        <w:t xml:space="preserve">=</w:t>
      </w:r>
      <w:r>
        <w:rPr>
          <w:rStyle w:val="NormalTok"/>
        </w:rPr>
        <w:t xml:space="preserve">[(</w:t>
      </w:r>
      <w:r>
        <w:rPr>
          <w:rStyle w:val="StringTok"/>
        </w:rPr>
        <w:t xml:space="preserve">"APA citation"</w:t>
      </w:r>
      <w:r>
        <w:rPr>
          <w:rStyle w:val="NormalTok"/>
        </w:rPr>
        <w:t xml:space="preserve">, </w:t>
      </w:r>
      <w:r>
        <w:rPr>
          <w:rStyle w:val="StringTok"/>
        </w:rPr>
        <w:t xml:space="preserve">"https://doi.org/10.0000/x"</w:t>
      </w:r>
      <w:r>
        <w:rPr>
          <w:rStyle w:val="NormalTok"/>
        </w:rPr>
        <w:t xml:space="preserve">),</w:t>
      </w:r>
      <w:r>
        <w:br/>
      </w:r>
      <w:r>
        <w:rPr>
          <w:rStyle w:val="NormalTok"/>
        </w:rPr>
        <w:t xml:space="preserve">                        (</w:t>
      </w:r>
      <w:r>
        <w:rPr>
          <w:rStyle w:val="StringTok"/>
        </w:rPr>
        <w:t xml:space="preserve">"Book with no URL."</w:t>
      </w:r>
      <w:r>
        <w:rPr>
          <w:rStyle w:val="NormalTok"/>
        </w:rPr>
        <w:t xml:space="preserve">, </w:t>
      </w:r>
      <w:r>
        <w:rPr>
          <w:rStyle w:val="VariableTok"/>
        </w:rPr>
        <w:t xml:space="preserve">None</w:t>
      </w:r>
      <w:r>
        <w:rPr>
          <w:rStyle w:val="NormalTok"/>
        </w:rPr>
        <w:t xml:space="preserve">)],</w:t>
      </w:r>
      <w:r>
        <w:br/>
      </w:r>
      <w:r>
        <w:rPr>
          <w:rStyle w:val="NormalTok"/>
        </w:rPr>
        <w:t xml:space="preserve">                 limits</w:t>
      </w:r>
      <w:r>
        <w:rPr>
          <w:rStyle w:val="OperatorTok"/>
        </w:rPr>
        <w:t xml:space="preserve">=</w:t>
      </w:r>
      <w:r>
        <w:rPr>
          <w:rStyle w:val="NormalTok"/>
        </w:rPr>
        <w:t xml:space="preserve">(</w:t>
      </w:r>
      <w:r>
        <w:rPr>
          <w:rStyle w:val="StringTok"/>
        </w:rPr>
        <w:t xml:space="preserve">"LIMITS. caveat"</w:t>
      </w:r>
      <w:r>
        <w:rPr>
          <w:rStyle w:val="NormalTok"/>
        </w:rPr>
        <w:t xml:space="preserve">, [(</w:t>
      </w:r>
      <w:r>
        <w:rPr>
          <w:rStyle w:val="StringTok"/>
        </w:rPr>
        <w:t xml:space="preserve">"supporting cite"</w:t>
      </w:r>
      <w:r>
        <w:rPr>
          <w:rStyle w:val="NormalTok"/>
        </w:rPr>
        <w:t xml:space="preserve">, </w:t>
      </w:r>
      <w:r>
        <w:rPr>
          <w:rStyle w:val="StringTok"/>
        </w:rPr>
        <w:t xml:space="preserve">"https://example.org"</w:t>
      </w:r>
      <w:r>
        <w:rPr>
          <w:rStyle w:val="NormalTok"/>
        </w:rPr>
        <w:t xml:space="preserve">)]))),</w:t>
      </w:r>
      <w:r>
        <w:br/>
      </w:r>
      <w:r>
        <w:br/>
      </w:r>
      <w:r>
        <w:rPr>
          <w:rStyle w:val="NormalTok"/>
        </w:rPr>
        <w:t xml:space="preserve">  (</w:t>
      </w:r>
      <w:r>
        <w:rPr>
          <w:rStyle w:val="StringTok"/>
        </w:rPr>
        <w:t xml:space="preserve">"text"</w:t>
      </w:r>
      <w:r>
        <w:rPr>
          <w:rStyle w:val="NormalTok"/>
        </w:rPr>
        <w:t xml:space="preserve">,   </w:t>
      </w:r>
      <w:r>
        <w:rPr>
          <w:rStyle w:val="BuiltInTok"/>
        </w:rPr>
        <w:t xml:space="preserve">dict</w:t>
      </w:r>
      <w:r>
        <w:rPr>
          <w:rStyle w:val="NormalTok"/>
        </w:rPr>
        <w:t xml:space="preserve">(title</w:t>
      </w:r>
      <w:r>
        <w:rPr>
          <w:rStyle w:val="OperatorTok"/>
        </w:rPr>
        <w:t xml:space="preserve">=</w:t>
      </w:r>
      <w:r>
        <w:rPr>
          <w:rStyle w:val="StringTok"/>
        </w:rPr>
        <w:t xml:space="preserve">"TURN &amp; TALK"</w:t>
      </w:r>
      <w:r>
        <w:rPr>
          <w:rStyle w:val="NormalTok"/>
        </w:rPr>
        <w:t xml:space="preserve">, n</w:t>
      </w:r>
      <w:r>
        <w:rPr>
          <w:rStyle w:val="OperatorTok"/>
        </w:rPr>
        <w:t xml:space="preserve">=</w:t>
      </w:r>
      <w:r>
        <w:rPr>
          <w:rStyle w:val="DecValTok"/>
        </w:rPr>
        <w:t xml:space="preserve">43</w:t>
      </w:r>
      <w:r>
        <w:rPr>
          <w:rStyle w:val="NormalTok"/>
        </w:rPr>
        <w:t xml:space="preserve">, noimage</w:t>
      </w:r>
      <w:r>
        <w:rPr>
          <w:rStyle w:val="OperatorTok"/>
        </w:rPr>
        <w:t xml:space="preserve">=</w:t>
      </w:r>
      <w:r>
        <w:rPr>
          <w:rStyle w:val="VariableTok"/>
        </w:rPr>
        <w:t xml:space="preserve">True</w:t>
      </w:r>
      <w:r>
        <w:rPr>
          <w:rStyle w:val="NormalTok"/>
        </w:rPr>
        <w:t xml:space="preserve">, body</w:t>
      </w:r>
      <w:r>
        <w:rPr>
          <w:rStyle w:val="OperatorTok"/>
        </w:rPr>
        <w:t xml:space="preserve">=</w:t>
      </w:r>
      <w:r>
        <w:rPr>
          <w:rStyle w:val="NormalTok"/>
        </w:rPr>
        <w:t xml:space="preserve">[</w:t>
      </w:r>
      <w:r>
        <w:rPr>
          <w:rStyle w:val="StringTok"/>
        </w:rPr>
        <w:t xml:space="preserve">"one line"</w:t>
      </w:r>
      <w:r>
        <w:rPr>
          <w:rStyle w:val="NormalTok"/>
        </w:rPr>
        <w:t xml:space="preserve">])),</w:t>
      </w:r>
      <w:r>
        <w:br/>
      </w:r>
      <w:r>
        <w:rPr>
          <w:rStyle w:val="NormalTok"/>
        </w:rPr>
        <w:t xml:space="preserve">  (</w:t>
      </w:r>
      <w:r>
        <w:rPr>
          <w:rStyle w:val="StringTok"/>
        </w:rPr>
        <w:t xml:space="preserve">"text"</w:t>
      </w:r>
      <w:r>
        <w:rPr>
          <w:rStyle w:val="NormalTok"/>
        </w:rPr>
        <w:t xml:space="preserve">,   </w:t>
      </w:r>
      <w:r>
        <w:rPr>
          <w:rStyle w:val="BuiltInTok"/>
        </w:rPr>
        <w:t xml:space="preserve">dict</w:t>
      </w:r>
      <w:r>
        <w:rPr>
          <w:rStyle w:val="NormalTok"/>
        </w:rPr>
        <w:t xml:space="preserve">(title</w:t>
      </w:r>
      <w:r>
        <w:rPr>
          <w:rStyle w:val="OperatorTok"/>
        </w:rPr>
        <w:t xml:space="preserve">=</w:t>
      </w:r>
      <w:r>
        <w:rPr>
          <w:rStyle w:val="StringTok"/>
        </w:rPr>
        <w:t xml:space="preserve">"STAGE 1 · MOVE TO THE DESKTOP"</w:t>
      </w:r>
      <w:r>
        <w:rPr>
          <w:rStyle w:val="NormalTok"/>
        </w:rPr>
        <w:t xml:space="preserve">, n</w:t>
      </w:r>
      <w:r>
        <w:rPr>
          <w:rStyle w:val="OperatorTok"/>
        </w:rPr>
        <w:t xml:space="preserve">=</w:t>
      </w:r>
      <w:r>
        <w:rPr>
          <w:rStyle w:val="DecValTok"/>
        </w:rPr>
        <w:t xml:space="preserve">23</w:t>
      </w:r>
      <w:r>
        <w:rPr>
          <w:rStyle w:val="NormalTok"/>
        </w:rPr>
        <w:t xml:space="preserve">,</w:t>
      </w:r>
      <w:r>
        <w:br/>
      </w:r>
      <w:r>
        <w:rPr>
          <w:rStyle w:val="NormalTok"/>
        </w:rPr>
        <w:t xml:space="preserve">                  body</w:t>
      </w:r>
      <w:r>
        <w:rPr>
          <w:rStyle w:val="OperatorTok"/>
        </w:rPr>
        <w:t xml:space="preserve">=</w:t>
      </w:r>
      <w:r>
        <w:rPr>
          <w:rStyle w:val="NormalTok"/>
        </w:rPr>
        <w:t xml:space="preserve">[</w:t>
      </w:r>
      <w:r>
        <w:rPr>
          <w:rStyle w:val="StringTok"/>
        </w:rPr>
        <w:t xml:space="preserve">"steps"</w:t>
      </w:r>
      <w:r>
        <w:rPr>
          <w:rStyle w:val="NormalTok"/>
        </w:rPr>
        <w:t xml:space="preserve">], links</w:t>
      </w:r>
      <w:r>
        <w:rPr>
          <w:rStyle w:val="OperatorTok"/>
        </w:rPr>
        <w:t xml:space="preserve">=</w:t>
      </w:r>
      <w:r>
        <w:rPr>
          <w:rStyle w:val="NormalTok"/>
        </w:rPr>
        <w:t xml:space="preserve">[(</w:t>
      </w:r>
      <w:r>
        <w:rPr>
          <w:rStyle w:val="StringTok"/>
        </w:rPr>
        <w:t xml:space="preserve">"label"</w:t>
      </w:r>
      <w:r>
        <w:rPr>
          <w:rStyle w:val="NormalTok"/>
        </w:rPr>
        <w:t xml:space="preserve">, </w:t>
      </w:r>
      <w:r>
        <w:rPr>
          <w:rStyle w:val="StringTok"/>
        </w:rPr>
        <w:t xml:space="preserve">"https://example.org"</w:t>
      </w:r>
      <w:r>
        <w:rPr>
          <w:rStyle w:val="NormalTok"/>
        </w:rPr>
        <w:t xml:space="preserve">)])),</w:t>
      </w:r>
      <w:r>
        <w:br/>
      </w:r>
      <w:r>
        <w:br/>
      </w:r>
      <w:r>
        <w:rPr>
          <w:rStyle w:val="NormalTok"/>
        </w:rPr>
        <w:t xml:space="preserve">  (</w:t>
      </w:r>
      <w:r>
        <w:rPr>
          <w:rStyle w:val="StringTok"/>
        </w:rPr>
        <w:t xml:space="preserve">"prompt"</w:t>
      </w:r>
      <w:r>
        <w:rPr>
          <w:rStyle w:val="NormalTok"/>
        </w:rPr>
        <w:t xml:space="preserve">, </w:t>
      </w:r>
      <w:r>
        <w:rPr>
          <w:rStyle w:val="BuiltInTok"/>
        </w:rPr>
        <w:t xml:space="preserve">dict</w:t>
      </w:r>
      <w:r>
        <w:rPr>
          <w:rStyle w:val="NormalTok"/>
        </w:rPr>
        <w:t xml:space="preserve">(title</w:t>
      </w:r>
      <w:r>
        <w:rPr>
          <w:rStyle w:val="OperatorTok"/>
        </w:rPr>
        <w:t xml:space="preserve">=</w:t>
      </w:r>
      <w:r>
        <w:rPr>
          <w:rStyle w:val="StringTok"/>
        </w:rPr>
        <w:t xml:space="preserve">"Example: AI Literacy Programs"</w:t>
      </w:r>
      <w:r>
        <w:rPr>
          <w:rStyle w:val="NormalTok"/>
        </w:rPr>
        <w:t xml:space="preserve">, n</w:t>
      </w:r>
      <w:r>
        <w:rPr>
          <w:rStyle w:val="OperatorTok"/>
        </w:rPr>
        <w:t xml:space="preserve">=</w:t>
      </w:r>
      <w:r>
        <w:rPr>
          <w:rStyle w:val="DecValTok"/>
        </w:rPr>
        <w:t xml:space="preserve">30</w:t>
      </w:r>
      <w:r>
        <w:rPr>
          <w:rStyle w:val="NormalTok"/>
        </w:rPr>
        <w:t xml:space="preserve">,</w:t>
      </w:r>
      <w:r>
        <w:br/>
      </w:r>
      <w:r>
        <w:rPr>
          <w:rStyle w:val="NormalTok"/>
        </w:rPr>
        <w:t xml:space="preserve">                  intro</w:t>
      </w:r>
      <w:r>
        <w:rPr>
          <w:rStyle w:val="OperatorTok"/>
        </w:rPr>
        <w:t xml:space="preserve">=</w:t>
      </w:r>
      <w:r>
        <w:rPr>
          <w:rStyle w:val="NormalTok"/>
        </w:rPr>
        <w:t xml:space="preserve">[</w:t>
      </w:r>
      <w:r>
        <w:rPr>
          <w:rStyle w:val="StringTok"/>
        </w:rPr>
        <w:t xml:space="preserve">"one line of setup"</w:t>
      </w:r>
      <w:r>
        <w:rPr>
          <w:rStyle w:val="NormalTok"/>
        </w:rPr>
        <w:t xml:space="preserve">],</w:t>
      </w:r>
      <w:r>
        <w:br/>
      </w:r>
      <w:r>
        <w:rPr>
          <w:rStyle w:val="NormalTok"/>
        </w:rPr>
        <w:t xml:space="preserve">                  body</w:t>
      </w:r>
      <w:r>
        <w:rPr>
          <w:rStyle w:val="OperatorTok"/>
        </w:rPr>
        <w:t xml:space="preserve">=</w:t>
      </w:r>
      <w:r>
        <w:rPr>
          <w:rStyle w:val="NormalTok"/>
        </w:rPr>
        <w:t xml:space="preserve">[</w:t>
      </w:r>
      <w:r>
        <w:rPr>
          <w:rStyle w:val="StringTok"/>
        </w:rPr>
        <w:t xml:space="preserve">"the copyable prompt"</w:t>
      </w:r>
      <w:r>
        <w:rPr>
          <w:rStyle w:val="NormalTok"/>
        </w:rPr>
        <w:t xml:space="preserve">],              </w:t>
      </w:r>
      <w:r>
        <w:rPr>
          <w:rStyle w:val="CommentTok"/>
        </w:rPr>
        <w:t xml:space="preserve"># gets a 'Complete Prompt:' label</w:t>
      </w:r>
      <w:r>
        <w:br/>
      </w:r>
      <w:r>
        <w:rPr>
          <w:rStyle w:val="NormalTok"/>
        </w:rPr>
        <w:t xml:space="preserve">                  labelled</w:t>
      </w:r>
      <w:r>
        <w:rPr>
          <w:rStyle w:val="OperatorTok"/>
        </w:rPr>
        <w:t xml:space="preserve">=</w:t>
      </w:r>
      <w:r>
        <w:rPr>
          <w:rStyle w:val="NormalTok"/>
        </w:rPr>
        <w:t xml:space="preserve">[(</w:t>
      </w:r>
      <w:r>
        <w:rPr>
          <w:rStyle w:val="StringTok"/>
        </w:rPr>
        <w:t xml:space="preserve">"Map the Landscape"</w:t>
      </w:r>
      <w:r>
        <w:rPr>
          <w:rStyle w:val="NormalTok"/>
        </w:rPr>
        <w:t xml:space="preserve">, </w:t>
      </w:r>
      <w:r>
        <w:rPr>
          <w:rStyle w:val="StringTok"/>
        </w:rPr>
        <w:t xml:space="preserve">"prompt text"</w:t>
      </w:r>
      <w:r>
        <w:rPr>
          <w:rStyle w:val="NormalTok"/>
        </w:rPr>
        <w:t xml:space="preserve">)],</w:t>
      </w:r>
      <w:r>
        <w:br/>
      </w:r>
      <w:r>
        <w:rPr>
          <w:rStyle w:val="NormalTok"/>
        </w:rPr>
        <w:t xml:space="preserve">                  after</w:t>
      </w:r>
      <w:r>
        <w:rPr>
          <w:rStyle w:val="OperatorTok"/>
        </w:rPr>
        <w:t xml:space="preserve">=</w:t>
      </w:r>
      <w:r>
        <w:rPr>
          <w:rStyle w:val="NormalTok"/>
        </w:rPr>
        <w:t xml:space="preserve">[</w:t>
      </w:r>
      <w:r>
        <w:rPr>
          <w:rStyle w:val="StringTok"/>
        </w:rPr>
        <w:t xml:space="preserve">"closing caution"</w:t>
      </w:r>
      <w:r>
        <w:rPr>
          <w:rStyle w:val="NormalTok"/>
        </w:rPr>
        <w:t xml:space="preserve">],</w:t>
      </w:r>
      <w:r>
        <w:br/>
      </w:r>
      <w:r>
        <w:rPr>
          <w:rStyle w:val="NormalTok"/>
        </w:rPr>
        <w:t xml:space="preserve">                  links</w:t>
      </w:r>
      <w:r>
        <w:rPr>
          <w:rStyle w:val="OperatorTok"/>
        </w:rPr>
        <w:t xml:space="preserve">=</w:t>
      </w:r>
      <w:r>
        <w:rPr>
          <w:rStyle w:val="NormalTok"/>
        </w:rPr>
        <w:t xml:space="preserve">[], cites</w:t>
      </w:r>
      <w:r>
        <w:rPr>
          <w:rStyle w:val="OperatorTok"/>
        </w:rPr>
        <w:t xml:space="preserve">=</w:t>
      </w:r>
      <w:r>
        <w:rPr>
          <w:rStyle w:val="NormalTok"/>
        </w:rPr>
        <w:t xml:space="preserve">[])),</w:t>
      </w:r>
      <w:r>
        <w:br/>
      </w:r>
      <w:r>
        <w:rPr>
          <w:rStyle w:val="NormalTok"/>
        </w:rPr>
        <w:t xml:space="preserve">]</w:t>
      </w:r>
    </w:p>
    <w:p>
      <w:pPr>
        <w:pStyle w:val="FirstParagraph"/>
      </w:pPr>
      <w:r>
        <w:rPr>
          <w:rStyle w:val="VerbatimChar"/>
        </w:rPr>
        <w:t xml:space="preserve">text</w:t>
      </w:r>
      <w:r>
        <w:t xml:space="preserve"> </w:t>
      </w:r>
      <w:r>
        <w:t xml:space="preserve">and</w:t>
      </w:r>
      <w:r>
        <w:t xml:space="preserve"> </w:t>
      </w:r>
      <w:r>
        <w:rPr>
          <w:rStyle w:val="VerbatimChar"/>
        </w:rPr>
        <w:t xml:space="preserve">prompt</w:t>
      </w:r>
      <w:r>
        <w:t xml:space="preserve"> </w:t>
      </w:r>
      <w:r>
        <w:t xml:space="preserve">blocks show the slide image by default; pass</w:t>
      </w:r>
      <w:r>
        <w:t xml:space="preserve"> </w:t>
      </w:r>
      <w:r>
        <w:rPr>
          <w:rStyle w:val="VerbatimChar"/>
        </w:rPr>
        <w:t xml:space="preserve">noimage=True</w:t>
      </w:r>
      <w:r>
        <w:t xml:space="preserve"> </w:t>
      </w:r>
      <w:r>
        <w:t xml:space="preserve">to suppress it.</w:t>
      </w:r>
    </w:p>
    <w:p>
      <w:r>
        <w:pict>
          <v:rect style="width:0;height:1.5pt" o:hralign="center" o:hrstd="t" o:hr="t"/>
        </w:pict>
      </w:r>
    </w:p>
    <w:p>
      <w:pPr>
        <w:pStyle w:val="Heading2"/>
      </w:pPr>
      <w:bookmarkStart w:id="37" w:name="the-builder"/>
      <w:r>
        <w:t xml:space="preserve">The builder</w:t>
      </w:r>
      <w:bookmarkEnd w:id="37"/>
    </w:p>
    <w:p>
      <w:pPr>
        <w:pStyle w:val="SourceCode"/>
      </w:pPr>
      <w:r>
        <w:rPr>
          <w:rStyle w:val="CommentTok"/>
        </w:rPr>
        <w:t xml:space="preserve"># -*- coding: utf-8 -*-</w:t>
      </w:r>
      <w:r>
        <w:br/>
      </w:r>
      <w:r>
        <w:rPr>
          <w:rStyle w:val="ImportTok"/>
        </w:rPr>
        <w:t xml:space="preserve">import</w:t>
      </w:r>
      <w:r>
        <w:rPr>
          <w:rStyle w:val="NormalTok"/>
        </w:rPr>
        <w:t xml:space="preserve"> os, copy</w:t>
      </w:r>
      <w:r>
        <w:br/>
      </w:r>
      <w:r>
        <w:rPr>
          <w:rStyle w:val="ImportTok"/>
        </w:rPr>
        <w:t xml:space="preserve">from</w:t>
      </w:r>
      <w:r>
        <w:rPr>
          <w:rStyle w:val="NormalTok"/>
        </w:rPr>
        <w:t xml:space="preserve"> docx </w:t>
      </w:r>
      <w:r>
        <w:rPr>
          <w:rStyle w:val="ImportTok"/>
        </w:rPr>
        <w:t xml:space="preserve">import</w:t>
      </w:r>
      <w:r>
        <w:rPr>
          <w:rStyle w:val="NormalTok"/>
        </w:rPr>
        <w:t xml:space="preserve"> Document</w:t>
      </w:r>
      <w:r>
        <w:br/>
      </w:r>
      <w:r>
        <w:rPr>
          <w:rStyle w:val="ImportTok"/>
        </w:rPr>
        <w:t xml:space="preserve">from</w:t>
      </w:r>
      <w:r>
        <w:rPr>
          <w:rStyle w:val="NormalTok"/>
        </w:rPr>
        <w:t xml:space="preserve"> docx.shared </w:t>
      </w:r>
      <w:r>
        <w:rPr>
          <w:rStyle w:val="ImportTok"/>
        </w:rPr>
        <w:t xml:space="preserve">import</w:t>
      </w:r>
      <w:r>
        <w:rPr>
          <w:rStyle w:val="NormalTok"/>
        </w:rPr>
        <w:t xml:space="preserve"> Pt, Inches, RGBColor</w:t>
      </w:r>
      <w:r>
        <w:br/>
      </w:r>
      <w:r>
        <w:rPr>
          <w:rStyle w:val="ImportTok"/>
        </w:rPr>
        <w:t xml:space="preserve">from</w:t>
      </w:r>
      <w:r>
        <w:rPr>
          <w:rStyle w:val="NormalTok"/>
        </w:rPr>
        <w:t xml:space="preserve"> docx.enum.text </w:t>
      </w:r>
      <w:r>
        <w:rPr>
          <w:rStyle w:val="ImportTok"/>
        </w:rPr>
        <w:t xml:space="preserve">import</w:t>
      </w:r>
      <w:r>
        <w:rPr>
          <w:rStyle w:val="NormalTok"/>
        </w:rPr>
        <w:t xml:space="preserve"> WD_ALIGN_PARAGRAPH</w:t>
      </w:r>
      <w:r>
        <w:br/>
      </w:r>
      <w:r>
        <w:rPr>
          <w:rStyle w:val="ImportTok"/>
        </w:rPr>
        <w:t xml:space="preserve">from</w:t>
      </w:r>
      <w:r>
        <w:rPr>
          <w:rStyle w:val="NormalTok"/>
        </w:rPr>
        <w:t xml:space="preserve"> docx.oxml.ns </w:t>
      </w:r>
      <w:r>
        <w:rPr>
          <w:rStyle w:val="ImportTok"/>
        </w:rPr>
        <w:t xml:space="preserve">import</w:t>
      </w:r>
      <w:r>
        <w:rPr>
          <w:rStyle w:val="NormalTok"/>
        </w:rPr>
        <w:t xml:space="preserve"> qn</w:t>
      </w:r>
      <w:r>
        <w:br/>
      </w:r>
      <w:r>
        <w:rPr>
          <w:rStyle w:val="ImportTok"/>
        </w:rPr>
        <w:t xml:space="preserve">from</w:t>
      </w:r>
      <w:r>
        <w:rPr>
          <w:rStyle w:val="NormalTok"/>
        </w:rPr>
        <w:t xml:space="preserve"> docx.oxml </w:t>
      </w:r>
      <w:r>
        <w:rPr>
          <w:rStyle w:val="ImportTok"/>
        </w:rPr>
        <w:t xml:space="preserve">import</w:t>
      </w:r>
      <w:r>
        <w:rPr>
          <w:rStyle w:val="NormalTok"/>
        </w:rPr>
        <w:t xml:space="preserve"> OxmlElement</w:t>
      </w:r>
      <w:r>
        <w:br/>
      </w:r>
      <w:r>
        <w:rPr>
          <w:rStyle w:val="ImportTok"/>
        </w:rPr>
        <w:t xml:space="preserve">from</w:t>
      </w:r>
      <w:r>
        <w:rPr>
          <w:rStyle w:val="NormalTok"/>
        </w:rPr>
        <w:t xml:space="preserve"> content_map </w:t>
      </w:r>
      <w:r>
        <w:rPr>
          <w:rStyle w:val="ImportTok"/>
        </w:rPr>
        <w:t xml:space="preserve">import</w:t>
      </w:r>
      <w:r>
        <w:rPr>
          <w:rStyle w:val="NormalTok"/>
        </w:rPr>
        <w:t xml:space="preserve"> SECTIONS</w:t>
      </w:r>
      <w:r>
        <w:br/>
      </w:r>
      <w:r>
        <w:br/>
      </w:r>
      <w:r>
        <w:rPr>
          <w:rStyle w:val="CommentTok"/>
        </w:rPr>
        <w:t xml:space="preserve"># ---- CUSTOMIZE: identity and style ---------------------------------------</w:t>
      </w:r>
      <w:r>
        <w:br/>
      </w:r>
      <w:r>
        <w:rPr>
          <w:rStyle w:val="NormalTok"/>
        </w:rPr>
        <w:t xml:space="preserve">ACCENT1, ACCENT2 </w:t>
      </w:r>
      <w:r>
        <w:rPr>
          <w:rStyle w:val="OperatorTok"/>
        </w:rPr>
        <w:t xml:space="preserve">=</w:t>
      </w:r>
      <w:r>
        <w:rPr>
          <w:rStyle w:val="NormalTok"/>
        </w:rPr>
        <w:t xml:space="preserve"> RGBColor(</w:t>
      </w:r>
      <w:r>
        <w:rPr>
          <w:rStyle w:val="BaseNTok"/>
        </w:rPr>
        <w:t xml:space="preserve">0xBF</w:t>
      </w:r>
      <w:r>
        <w:rPr>
          <w:rStyle w:val="NormalTok"/>
        </w:rPr>
        <w:t xml:space="preserve">,</w:t>
      </w:r>
      <w:r>
        <w:rPr>
          <w:rStyle w:val="BaseNTok"/>
        </w:rPr>
        <w:t xml:space="preserve">0x4E</w:t>
      </w:r>
      <w:r>
        <w:rPr>
          <w:rStyle w:val="NormalTok"/>
        </w:rPr>
        <w:t xml:space="preserve">,</w:t>
      </w:r>
      <w:r>
        <w:rPr>
          <w:rStyle w:val="BaseNTok"/>
        </w:rPr>
        <w:t xml:space="preserve">0x14</w:t>
      </w:r>
      <w:r>
        <w:rPr>
          <w:rStyle w:val="NormalTok"/>
        </w:rPr>
        <w:t xml:space="preserve">), RGBColor(</w:t>
      </w:r>
      <w:r>
        <w:rPr>
          <w:rStyle w:val="BaseNTok"/>
        </w:rPr>
        <w:t xml:space="preserve">0x98</w:t>
      </w:r>
      <w:r>
        <w:rPr>
          <w:rStyle w:val="NormalTok"/>
        </w:rPr>
        <w:t xml:space="preserve">,</w:t>
      </w:r>
      <w:r>
        <w:rPr>
          <w:rStyle w:val="BaseNTok"/>
        </w:rPr>
        <w:t xml:space="preserve">0x48</w:t>
      </w:r>
      <w:r>
        <w:rPr>
          <w:rStyle w:val="NormalTok"/>
        </w:rPr>
        <w:t xml:space="preserve">,</w:t>
      </w:r>
      <w:r>
        <w:rPr>
          <w:rStyle w:val="BaseNTok"/>
        </w:rPr>
        <w:t xml:space="preserve">0x06</w:t>
      </w:r>
      <w:r>
        <w:rPr>
          <w:rStyle w:val="NormalTok"/>
        </w:rPr>
        <w:t xml:space="preserve">)</w:t>
      </w:r>
      <w:r>
        <w:br/>
      </w:r>
      <w:r>
        <w:rPr>
          <w:rStyle w:val="NormalTok"/>
        </w:rPr>
        <w:t xml:space="preserve">GREY, BLUE, DARK </w:t>
      </w:r>
      <w:r>
        <w:rPr>
          <w:rStyle w:val="OperatorTok"/>
        </w:rPr>
        <w:t xml:space="preserve">=</w:t>
      </w:r>
      <w:r>
        <w:rPr>
          <w:rStyle w:val="NormalTok"/>
        </w:rPr>
        <w:t xml:space="preserve"> RGBColor(</w:t>
      </w:r>
      <w:r>
        <w:rPr>
          <w:rStyle w:val="BaseNTok"/>
        </w:rPr>
        <w:t xml:space="preserve">0x44</w:t>
      </w:r>
      <w:r>
        <w:rPr>
          <w:rStyle w:val="NormalTok"/>
        </w:rPr>
        <w:t xml:space="preserve">,</w:t>
      </w:r>
      <w:r>
        <w:rPr>
          <w:rStyle w:val="BaseNTok"/>
        </w:rPr>
        <w:t xml:space="preserve">0x44</w:t>
      </w:r>
      <w:r>
        <w:rPr>
          <w:rStyle w:val="NormalTok"/>
        </w:rPr>
        <w:t xml:space="preserve">,</w:t>
      </w:r>
      <w:r>
        <w:rPr>
          <w:rStyle w:val="BaseNTok"/>
        </w:rPr>
        <w:t xml:space="preserve">0x44</w:t>
      </w:r>
      <w:r>
        <w:rPr>
          <w:rStyle w:val="NormalTok"/>
        </w:rPr>
        <w:t xml:space="preserve">), RGBColor(</w:t>
      </w:r>
      <w:r>
        <w:rPr>
          <w:rStyle w:val="BaseNTok"/>
        </w:rPr>
        <w:t xml:space="preserve">0x05</w:t>
      </w:r>
      <w:r>
        <w:rPr>
          <w:rStyle w:val="NormalTok"/>
        </w:rPr>
        <w:t xml:space="preserve">,</w:t>
      </w:r>
      <w:r>
        <w:rPr>
          <w:rStyle w:val="BaseNTok"/>
        </w:rPr>
        <w:t xml:space="preserve">0x63</w:t>
      </w:r>
      <w:r>
        <w:rPr>
          <w:rStyle w:val="NormalTok"/>
        </w:rPr>
        <w:t xml:space="preserve">,</w:t>
      </w:r>
      <w:r>
        <w:rPr>
          <w:rStyle w:val="BaseNTok"/>
        </w:rPr>
        <w:t xml:space="preserve">0xC1</w:t>
      </w:r>
      <w:r>
        <w:rPr>
          <w:rStyle w:val="NormalTok"/>
        </w:rPr>
        <w:t xml:space="preserve">), RGBColor(</w:t>
      </w:r>
      <w:r>
        <w:rPr>
          <w:rStyle w:val="BaseNTok"/>
        </w:rPr>
        <w:t xml:space="preserve">0x21</w:t>
      </w:r>
      <w:r>
        <w:rPr>
          <w:rStyle w:val="NormalTok"/>
        </w:rPr>
        <w:t xml:space="preserve">,</w:t>
      </w:r>
      <w:r>
        <w:rPr>
          <w:rStyle w:val="BaseNTok"/>
        </w:rPr>
        <w:t xml:space="preserve">0x21</w:t>
      </w:r>
      <w:r>
        <w:rPr>
          <w:rStyle w:val="NormalTok"/>
        </w:rPr>
        <w:t xml:space="preserve">,</w:t>
      </w:r>
      <w:r>
        <w:rPr>
          <w:rStyle w:val="BaseNTok"/>
        </w:rPr>
        <w:t xml:space="preserve">0x21</w:t>
      </w:r>
      <w:r>
        <w:rPr>
          <w:rStyle w:val="NormalTok"/>
        </w:rPr>
        <w:t xml:space="preserve">)</w:t>
      </w:r>
      <w:r>
        <w:br/>
      </w:r>
      <w:r>
        <w:rPr>
          <w:rStyle w:val="NormalTok"/>
        </w:rPr>
        <w:t xml:space="preserve">FONT </w:t>
      </w:r>
      <w:r>
        <w:rPr>
          <w:rStyle w:val="OperatorTok"/>
        </w:rPr>
        <w:t xml:space="preserve">=</w:t>
      </w:r>
      <w:r>
        <w:rPr>
          <w:rStyle w:val="NormalTok"/>
        </w:rPr>
        <w:t xml:space="preserve"> </w:t>
      </w:r>
      <w:r>
        <w:rPr>
          <w:rStyle w:val="StringTok"/>
        </w:rPr>
        <w:t xml:space="preserve">'Calibri'</w:t>
      </w:r>
      <w:r>
        <w:br/>
      </w:r>
      <w:r>
        <w:rPr>
          <w:rStyle w:val="NormalTok"/>
        </w:rPr>
        <w:t xml:space="preserve">PRESENTER </w:t>
      </w:r>
      <w:r>
        <w:rPr>
          <w:rStyle w:val="OperatorTok"/>
        </w:rPr>
        <w:t xml:space="preserve">=</w:t>
      </w:r>
      <w:r>
        <w:rPr>
          <w:rStyle w:val="NormalTok"/>
        </w:rPr>
        <w:t xml:space="preserve"> </w:t>
      </w:r>
      <w:r>
        <w:rPr>
          <w:rStyle w:val="StringTok"/>
        </w:rPr>
        <w:t xml:space="preserve">'Your Name'</w:t>
      </w:r>
      <w:r>
        <w:br/>
      </w:r>
      <w:r>
        <w:rPr>
          <w:rStyle w:val="NormalTok"/>
        </w:rPr>
        <w:t xml:space="preserve">SITE_LABEL, SITE_URL </w:t>
      </w:r>
      <w:r>
        <w:rPr>
          <w:rStyle w:val="OperatorTok"/>
        </w:rPr>
        <w:t xml:space="preserve">=</w:t>
      </w:r>
      <w:r>
        <w:rPr>
          <w:rStyle w:val="NormalTok"/>
        </w:rPr>
        <w:t xml:space="preserve"> </w:t>
      </w:r>
      <w:r>
        <w:rPr>
          <w:rStyle w:val="StringTok"/>
        </w:rPr>
        <w:t xml:space="preserve">'YourSite.com'</w:t>
      </w:r>
      <w:r>
        <w:rPr>
          <w:rStyle w:val="NormalTok"/>
        </w:rPr>
        <w:t xml:space="preserve">, </w:t>
      </w:r>
      <w:r>
        <w:rPr>
          <w:rStyle w:val="StringTok"/>
        </w:rPr>
        <w:t xml:space="preserve">'https://yoursite.com/'</w:t>
      </w:r>
      <w:r>
        <w:br/>
      </w:r>
      <w:r>
        <w:rPr>
          <w:rStyle w:val="NormalTok"/>
        </w:rPr>
        <w:t xml:space="preserve">MATERIALS_LABEL, MATERIALS_URL </w:t>
      </w:r>
      <w:r>
        <w:rPr>
          <w:rStyle w:val="OperatorTok"/>
        </w:rPr>
        <w:t xml:space="preserve">=</w:t>
      </w:r>
      <w:r>
        <w:rPr>
          <w:rStyle w:val="NormalTok"/>
        </w:rPr>
        <w:t xml:space="preserve"> </w:t>
      </w:r>
      <w:r>
        <w:rPr>
          <w:rStyle w:val="StringTok"/>
        </w:rPr>
        <w:t xml:space="preserve">'Workshop Prompts &amp; Materials'</w:t>
      </w:r>
      <w:r>
        <w:rPr>
          <w:rStyle w:val="NormalTok"/>
        </w:rPr>
        <w:t xml:space="preserve">, </w:t>
      </w:r>
      <w:r>
        <w:rPr>
          <w:rStyle w:val="StringTok"/>
        </w:rPr>
        <w:t xml:space="preserve">'https://yoursite.com/workshop/'</w:t>
      </w:r>
      <w:r>
        <w:br/>
      </w:r>
      <w:r>
        <w:rPr>
          <w:rStyle w:val="NormalTok"/>
        </w:rPr>
        <w:t xml:space="preserve">TITLE_L1, TITLE_L2 </w:t>
      </w:r>
      <w:r>
        <w:rPr>
          <w:rStyle w:val="OperatorTok"/>
        </w:rPr>
        <w:t xml:space="preserve">=</w:t>
      </w:r>
      <w:r>
        <w:rPr>
          <w:rStyle w:val="NormalTok"/>
        </w:rPr>
        <w:t xml:space="preserve"> </w:t>
      </w:r>
      <w:r>
        <w:rPr>
          <w:rStyle w:val="StringTok"/>
        </w:rPr>
        <w:t xml:space="preserve">'DECK TITLE'</w:t>
      </w:r>
      <w:r>
        <w:rPr>
          <w:rStyle w:val="NormalTok"/>
        </w:rPr>
        <w:t xml:space="preserve">, </w:t>
      </w:r>
      <w:r>
        <w:rPr>
          <w:rStyle w:val="StringTok"/>
        </w:rPr>
        <w:t xml:space="preserve">'Subtitle'</w:t>
      </w:r>
      <w:r>
        <w:rPr>
          <w:rStyle w:val="NormalTok"/>
        </w:rPr>
        <w:t xml:space="preserve">   </w:t>
      </w:r>
      <w:r>
        <w:rPr>
          <w:rStyle w:val="CommentTok"/>
        </w:rPr>
        <w:t xml:space="preserve"># one line: set TITLE_L2 = None</w:t>
      </w:r>
      <w:r>
        <w:br/>
      </w:r>
      <w:r>
        <w:rPr>
          <w:rStyle w:val="NormalTok"/>
        </w:rPr>
        <w:t xml:space="preserve">FOOTER_TITLE </w:t>
      </w:r>
      <w:r>
        <w:rPr>
          <w:rStyle w:val="OperatorTok"/>
        </w:rPr>
        <w:t xml:space="preserve">=</w:t>
      </w:r>
      <w:r>
        <w:rPr>
          <w:rStyle w:val="NormalTok"/>
        </w:rPr>
        <w:t xml:space="preserve"> </w:t>
      </w:r>
      <w:r>
        <w:rPr>
          <w:rStyle w:val="StringTok"/>
        </w:rPr>
        <w:t xml:space="preserve">'Deck Title Subtitle'</w:t>
      </w:r>
      <w:r>
        <w:br/>
      </w:r>
      <w:r>
        <w:rPr>
          <w:rStyle w:val="NormalTok"/>
        </w:rPr>
        <w:t xml:space="preserve">OUT </w:t>
      </w:r>
      <w:r>
        <w:rPr>
          <w:rStyle w:val="OperatorTok"/>
        </w:rPr>
        <w:t xml:space="preserve">=</w:t>
      </w:r>
      <w:r>
        <w:rPr>
          <w:rStyle w:val="NormalTok"/>
        </w:rPr>
        <w:t xml:space="preserve"> </w:t>
      </w:r>
      <w:r>
        <w:rPr>
          <w:rStyle w:val="StringTok"/>
        </w:rPr>
        <w:t xml:space="preserve">'Deck Title Slides and Citations.docx'</w:t>
      </w:r>
      <w:r>
        <w:br/>
      </w:r>
      <w:r>
        <w:rPr>
          <w:rStyle w:val="NormalTok"/>
        </w:rPr>
        <w:t xml:space="preserve">IMG_DIR </w:t>
      </w:r>
      <w:r>
        <w:rPr>
          <w:rStyle w:val="OperatorTok"/>
        </w:rPr>
        <w:t xml:space="preserve">=</w:t>
      </w:r>
      <w:r>
        <w:rPr>
          <w:rStyle w:val="NormalTok"/>
        </w:rPr>
        <w:t xml:space="preserve"> </w:t>
      </w:r>
      <w:r>
        <w:rPr>
          <w:rStyle w:val="StringTok"/>
        </w:rPr>
        <w:t xml:space="preserve">'sl2'</w:t>
      </w:r>
      <w:r>
        <w:br/>
      </w:r>
      <w:r>
        <w:rPr>
          <w:rStyle w:val="CommentTok"/>
        </w:rPr>
        <w:t xml:space="preserve"># --------------------------------------------------------------------------</w:t>
      </w:r>
      <w:r>
        <w:br/>
      </w:r>
      <w:r>
        <w:br/>
      </w:r>
      <w:r>
        <w:rPr>
          <w:rStyle w:val="NormalTok"/>
        </w:rPr>
        <w:t xml:space="preserve">doc </w:t>
      </w:r>
      <w:r>
        <w:rPr>
          <w:rStyle w:val="OperatorTok"/>
        </w:rPr>
        <w:t xml:space="preserve">=</w:t>
      </w:r>
      <w:r>
        <w:rPr>
          <w:rStyle w:val="NormalTok"/>
        </w:rPr>
        <w:t xml:space="preserve"> Document()</w:t>
      </w:r>
      <w:r>
        <w:rPr>
          <w:rStyle w:val="OperatorTok"/>
        </w:rPr>
        <w:t xml:space="preserve">;</w:t>
      </w:r>
      <w:r>
        <w:rPr>
          <w:rStyle w:val="NormalTok"/>
        </w:rPr>
        <w:t xml:space="preserve"> sec </w:t>
      </w:r>
      <w:r>
        <w:rPr>
          <w:rStyle w:val="OperatorTok"/>
        </w:rPr>
        <w:t xml:space="preserve">=</w:t>
      </w:r>
      <w:r>
        <w:rPr>
          <w:rStyle w:val="NormalTok"/>
        </w:rPr>
        <w:t xml:space="preserve"> doc.sections[</w:t>
      </w:r>
      <w:r>
        <w:rPr>
          <w:rStyle w:val="DecValTok"/>
        </w:rPr>
        <w:t xml:space="preserve">0</w:t>
      </w:r>
      <w:r>
        <w:rPr>
          <w:rStyle w:val="NormalTok"/>
        </w:rPr>
        <w:t xml:space="preserve">]</w:t>
      </w:r>
      <w:r>
        <w:br/>
      </w:r>
      <w:r>
        <w:rPr>
          <w:rStyle w:val="NormalTok"/>
        </w:rPr>
        <w:t xml:space="preserve">sec.top_margin </w:t>
      </w:r>
      <w:r>
        <w:rPr>
          <w:rStyle w:val="OperatorTok"/>
        </w:rPr>
        <w:t xml:space="preserve">=</w:t>
      </w:r>
      <w:r>
        <w:rPr>
          <w:rStyle w:val="NormalTok"/>
        </w:rPr>
        <w:t xml:space="preserve"> sec.bottom_margin </w:t>
      </w:r>
      <w:r>
        <w:rPr>
          <w:rStyle w:val="OperatorTok"/>
        </w:rPr>
        <w:t xml:space="preserve">=</w:t>
      </w:r>
      <w:r>
        <w:rPr>
          <w:rStyle w:val="NormalTok"/>
        </w:rPr>
        <w:t xml:space="preserve"> Inches(</w:t>
      </w:r>
      <w:r>
        <w:rPr>
          <w:rStyle w:val="FloatTok"/>
        </w:rPr>
        <w:t xml:space="preserve">0.6</w:t>
      </w:r>
      <w:r>
        <w:rPr>
          <w:rStyle w:val="NormalTok"/>
        </w:rPr>
        <w:t xml:space="preserve">)</w:t>
      </w:r>
      <w:r>
        <w:br/>
      </w:r>
      <w:r>
        <w:rPr>
          <w:rStyle w:val="NormalTok"/>
        </w:rPr>
        <w:t xml:space="preserve">sec.left_margin </w:t>
      </w:r>
      <w:r>
        <w:rPr>
          <w:rStyle w:val="OperatorTok"/>
        </w:rPr>
        <w:t xml:space="preserve">=</w:t>
      </w:r>
      <w:r>
        <w:rPr>
          <w:rStyle w:val="NormalTok"/>
        </w:rPr>
        <w:t xml:space="preserve"> sec.right_margin </w:t>
      </w:r>
      <w:r>
        <w:rPr>
          <w:rStyle w:val="OperatorTok"/>
        </w:rPr>
        <w:t xml:space="preserve">=</w:t>
      </w:r>
      <w:r>
        <w:rPr>
          <w:rStyle w:val="NormalTok"/>
        </w:rPr>
        <w:t xml:space="preserve"> Inches(</w:t>
      </w:r>
      <w:r>
        <w:rPr>
          <w:rStyle w:val="FloatTok"/>
        </w:rPr>
        <w:t xml:space="preserve">0.75</w:t>
      </w:r>
      <w:r>
        <w:rPr>
          <w:rStyle w:val="NormalTok"/>
        </w:rPr>
        <w:t xml:space="preserve">)</w:t>
      </w:r>
      <w:r>
        <w:br/>
      </w:r>
      <w:r>
        <w:rPr>
          <w:rStyle w:val="NormalTok"/>
        </w:rPr>
        <w:t xml:space="preserve">st </w:t>
      </w:r>
      <w:r>
        <w:rPr>
          <w:rStyle w:val="OperatorTok"/>
        </w:rPr>
        <w:t xml:space="preserve">=</w:t>
      </w:r>
      <w:r>
        <w:rPr>
          <w:rStyle w:val="NormalTok"/>
        </w:rPr>
        <w:t xml:space="preserve"> doc.styles[</w:t>
      </w:r>
      <w:r>
        <w:rPr>
          <w:rStyle w:val="StringTok"/>
        </w:rPr>
        <w:t xml:space="preserve">'Normal'</w:t>
      </w:r>
      <w:r>
        <w:rPr>
          <w:rStyle w:val="NormalTok"/>
        </w:rPr>
        <w:t xml:space="preserve">]</w:t>
      </w:r>
      <w:r>
        <w:rPr>
          <w:rStyle w:val="OperatorTok"/>
        </w:rPr>
        <w:t xml:space="preserve">;</w:t>
      </w:r>
      <w:r>
        <w:rPr>
          <w:rStyle w:val="NormalTok"/>
        </w:rPr>
        <w:t xml:space="preserve"> st.font.name </w:t>
      </w:r>
      <w:r>
        <w:rPr>
          <w:rStyle w:val="OperatorTok"/>
        </w:rPr>
        <w:t xml:space="preserve">=</w:t>
      </w:r>
      <w:r>
        <w:rPr>
          <w:rStyle w:val="NormalTok"/>
        </w:rPr>
        <w:t xml:space="preserve"> FONT</w:t>
      </w:r>
      <w:r>
        <w:rPr>
          <w:rStyle w:val="OperatorTok"/>
        </w:rPr>
        <w:t xml:space="preserve">;</w:t>
      </w:r>
      <w:r>
        <w:rPr>
          <w:rStyle w:val="NormalTok"/>
        </w:rPr>
        <w:t xml:space="preserve"> st.font.size </w:t>
      </w:r>
      <w:r>
        <w:rPr>
          <w:rStyle w:val="OperatorTok"/>
        </w:rPr>
        <w:t xml:space="preserve">=</w:t>
      </w:r>
      <w:r>
        <w:rPr>
          <w:rStyle w:val="NormalTok"/>
        </w:rPr>
        <w:t xml:space="preserve"> Pt(</w:t>
      </w:r>
      <w:r>
        <w:rPr>
          <w:rStyle w:val="DecValTok"/>
        </w:rPr>
        <w:t xml:space="preserve">11</w:t>
      </w:r>
      <w:r>
        <w:rPr>
          <w:rStyle w:val="NormalTok"/>
        </w:rPr>
        <w:t xml:space="preserve">)</w:t>
      </w:r>
      <w:r>
        <w:br/>
      </w:r>
      <w:r>
        <w:rPr>
          <w:rStyle w:val="NormalTok"/>
        </w:rPr>
        <w:t xml:space="preserve">st.paragraph_format.space_before </w:t>
      </w:r>
      <w:r>
        <w:rPr>
          <w:rStyle w:val="OperatorTok"/>
        </w:rPr>
        <w:t xml:space="preserve">=</w:t>
      </w:r>
      <w:r>
        <w:rPr>
          <w:rStyle w:val="NormalTok"/>
        </w:rPr>
        <w:t xml:space="preserve"> st.paragraph_format.space_after </w:t>
      </w:r>
      <w:r>
        <w:rPr>
          <w:rStyle w:val="OperatorTok"/>
        </w:rPr>
        <w:t xml:space="preserve">=</w:t>
      </w:r>
      <w:r>
        <w:rPr>
          <w:rStyle w:val="NormalTok"/>
        </w:rPr>
        <w:t xml:space="preserve"> Pt(</w:t>
      </w:r>
      <w:r>
        <w:rPr>
          <w:rStyle w:val="DecValTok"/>
        </w:rPr>
        <w:t xml:space="preserve">0</w:t>
      </w:r>
      <w:r>
        <w:rPr>
          <w:rStyle w:val="NormalTok"/>
        </w:rPr>
        <w:t xml:space="preserve">)</w:t>
      </w:r>
      <w:r>
        <w:br/>
      </w:r>
      <w:r>
        <w:rPr>
          <w:rStyle w:val="NormalTok"/>
        </w:rPr>
        <w:t xml:space="preserve">st.paragraph_format.line_spacing </w:t>
      </w:r>
      <w:r>
        <w:rPr>
          <w:rStyle w:val="OperatorTok"/>
        </w:rPr>
        <w:t xml:space="preserve">=</w:t>
      </w:r>
      <w:r>
        <w:rPr>
          <w:rStyle w:val="NormalTok"/>
        </w:rPr>
        <w:t xml:space="preserve"> </w:t>
      </w:r>
      <w:r>
        <w:rPr>
          <w:rStyle w:val="FloatTok"/>
        </w:rPr>
        <w:t xml:space="preserve">1.0</w:t>
      </w:r>
      <w:r>
        <w:br/>
      </w:r>
      <w:r>
        <w:rPr>
          <w:rStyle w:val="NormalTok"/>
        </w:rPr>
        <w:t xml:space="preserve">_rpr </w:t>
      </w:r>
      <w:r>
        <w:rPr>
          <w:rStyle w:val="OperatorTok"/>
        </w:rPr>
        <w:t xml:space="preserve">=</w:t>
      </w:r>
      <w:r>
        <w:rPr>
          <w:rStyle w:val="NormalTok"/>
        </w:rPr>
        <w:t xml:space="preserve"> st.element.get_or_add_rPr()</w:t>
      </w:r>
      <w:r>
        <w:br/>
      </w:r>
      <w:r>
        <w:rPr>
          <w:rStyle w:val="NormalTok"/>
        </w:rPr>
        <w:t xml:space="preserve">_rf </w:t>
      </w:r>
      <w:r>
        <w:rPr>
          <w:rStyle w:val="OperatorTok"/>
        </w:rPr>
        <w:t xml:space="preserve">=</w:t>
      </w:r>
      <w:r>
        <w:rPr>
          <w:rStyle w:val="NormalTok"/>
        </w:rPr>
        <w:t xml:space="preserve"> _rpr.find(qn(</w:t>
      </w:r>
      <w:r>
        <w:rPr>
          <w:rStyle w:val="StringTok"/>
        </w:rPr>
        <w:t xml:space="preserve">'w:rFonts'</w:t>
      </w:r>
      <w:r>
        <w:rPr>
          <w:rStyle w:val="NormalTok"/>
        </w:rPr>
        <w:t xml:space="preserve">))</w:t>
      </w:r>
      <w:r>
        <w:br/>
      </w:r>
      <w:r>
        <w:rPr>
          <w:rStyle w:val="ControlFlowTok"/>
        </w:rPr>
        <w:t xml:space="preserve">if</w:t>
      </w:r>
      <w:r>
        <w:rPr>
          <w:rStyle w:val="NormalTok"/>
        </w:rPr>
        <w:t xml:space="preserve"> _rf </w:t>
      </w:r>
      <w:r>
        <w:rPr>
          <w:rStyle w:val="KeywordTok"/>
        </w:rPr>
        <w:t xml:space="preserve">is</w:t>
      </w:r>
      <w:r>
        <w:rPr>
          <w:rStyle w:val="NormalTok"/>
        </w:rPr>
        <w:t xml:space="preserve"> </w:t>
      </w:r>
      <w:r>
        <w:rPr>
          <w:rStyle w:val="VariableTok"/>
        </w:rPr>
        <w:t xml:space="preserve">None</w:t>
      </w:r>
      <w:r>
        <w:rPr>
          <w:rStyle w:val="NormalTok"/>
        </w:rPr>
        <w:t xml:space="preserve">:</w:t>
      </w:r>
      <w:r>
        <w:br/>
      </w:r>
      <w:r>
        <w:rPr>
          <w:rStyle w:val="NormalTok"/>
        </w:rPr>
        <w:t xml:space="preserve">    _rf </w:t>
      </w:r>
      <w:r>
        <w:rPr>
          <w:rStyle w:val="OperatorTok"/>
        </w:rPr>
        <w:t xml:space="preserve">=</w:t>
      </w:r>
      <w:r>
        <w:rPr>
          <w:rStyle w:val="NormalTok"/>
        </w:rPr>
        <w:t xml:space="preserve"> OxmlElement(</w:t>
      </w:r>
      <w:r>
        <w:rPr>
          <w:rStyle w:val="StringTok"/>
        </w:rPr>
        <w:t xml:space="preserve">'w:rFonts'</w:t>
      </w:r>
      <w:r>
        <w:rPr>
          <w:rStyle w:val="NormalTok"/>
        </w:rPr>
        <w:t xml:space="preserve">)</w:t>
      </w:r>
      <w:r>
        <w:rPr>
          <w:rStyle w:val="OperatorTok"/>
        </w:rPr>
        <w:t xml:space="preserve">;</w:t>
      </w:r>
      <w:r>
        <w:rPr>
          <w:rStyle w:val="NormalTok"/>
        </w:rPr>
        <w:t xml:space="preserve"> _rpr.append(_rf)</w:t>
      </w:r>
      <w:r>
        <w:br/>
      </w:r>
      <w:r>
        <w:rPr>
          <w:rStyle w:val="ControlFlowTok"/>
        </w:rPr>
        <w:t xml:space="preserve">for</w:t>
      </w:r>
      <w:r>
        <w:rPr>
          <w:rStyle w:val="NormalTok"/>
        </w:rPr>
        <w:t xml:space="preserve"> a </w:t>
      </w:r>
      <w:r>
        <w:rPr>
          <w:rStyle w:val="KeywordTok"/>
        </w:rPr>
        <w:t xml:space="preserve">in</w:t>
      </w:r>
      <w:r>
        <w:rPr>
          <w:rStyle w:val="NormalTok"/>
        </w:rPr>
        <w:t xml:space="preserve"> (</w:t>
      </w:r>
      <w:r>
        <w:rPr>
          <w:rStyle w:val="StringTok"/>
        </w:rPr>
        <w:t xml:space="preserve">'w:ascii'</w:t>
      </w:r>
      <w:r>
        <w:rPr>
          <w:rStyle w:val="NormalTok"/>
        </w:rPr>
        <w:t xml:space="preserve">,</w:t>
      </w:r>
      <w:r>
        <w:rPr>
          <w:rStyle w:val="StringTok"/>
        </w:rPr>
        <w:t xml:space="preserve">'w:hAnsi'</w:t>
      </w:r>
      <w:r>
        <w:rPr>
          <w:rStyle w:val="NormalTok"/>
        </w:rPr>
        <w:t xml:space="preserve">,</w:t>
      </w:r>
      <w:r>
        <w:rPr>
          <w:rStyle w:val="StringTok"/>
        </w:rPr>
        <w:t xml:space="preserve">'w:cs'</w:t>
      </w:r>
      <w:r>
        <w:rPr>
          <w:rStyle w:val="NormalTok"/>
        </w:rPr>
        <w:t xml:space="preserve">): _rf.</w:t>
      </w:r>
      <w:r>
        <w:rPr>
          <w:rStyle w:val="BuiltInTok"/>
        </w:rPr>
        <w:t xml:space="preserve">set</w:t>
      </w:r>
      <w:r>
        <w:rPr>
          <w:rStyle w:val="NormalTok"/>
        </w:rPr>
        <w:t xml:space="preserve">(qn(a), FONT)</w:t>
      </w:r>
      <w:r>
        <w:br/>
      </w:r>
      <w:r>
        <w:br/>
      </w:r>
      <w:r>
        <w:rPr>
          <w:rStyle w:val="KeywordTok"/>
        </w:rPr>
        <w:t xml:space="preserve">def</w:t>
      </w:r>
      <w:r>
        <w:rPr>
          <w:rStyle w:val="NormalTok"/>
        </w:rPr>
        <w:t xml:space="preserve"> run(p, text, size</w:t>
      </w:r>
      <w:r>
        <w:rPr>
          <w:rStyle w:val="OperatorTok"/>
        </w:rPr>
        <w:t xml:space="preserve">=</w:t>
      </w:r>
      <w:r>
        <w:rPr>
          <w:rStyle w:val="DecValTok"/>
        </w:rPr>
        <w:t xml:space="preserve">11</w:t>
      </w:r>
      <w:r>
        <w:rPr>
          <w:rStyle w:val="NormalTok"/>
        </w:rPr>
        <w:t xml:space="preserve">, color</w:t>
      </w:r>
      <w:r>
        <w:rPr>
          <w:rStyle w:val="OperatorTok"/>
        </w:rPr>
        <w:t xml:space="preserve">=</w:t>
      </w:r>
      <w:r>
        <w:rPr>
          <w:rStyle w:val="VariableTok"/>
        </w:rPr>
        <w:t xml:space="preserve">None</w:t>
      </w:r>
      <w:r>
        <w:rPr>
          <w:rStyle w:val="NormalTok"/>
        </w:rPr>
        <w:t xml:space="preserve">, bold</w:t>
      </w:r>
      <w:r>
        <w:rPr>
          <w:rStyle w:val="OperatorTok"/>
        </w:rPr>
        <w:t xml:space="preserve">=</w:t>
      </w:r>
      <w:r>
        <w:rPr>
          <w:rStyle w:val="VariableTok"/>
        </w:rPr>
        <w:t xml:space="preserve">False</w:t>
      </w:r>
      <w:r>
        <w:rPr>
          <w:rStyle w:val="NormalTok"/>
        </w:rPr>
        <w:t xml:space="preserve">):</w:t>
      </w:r>
      <w:r>
        <w:br/>
      </w:r>
      <w:r>
        <w:rPr>
          <w:rStyle w:val="NormalTok"/>
        </w:rPr>
        <w:t xml:space="preserve">    r </w:t>
      </w:r>
      <w:r>
        <w:rPr>
          <w:rStyle w:val="OperatorTok"/>
        </w:rPr>
        <w:t xml:space="preserve">=</w:t>
      </w:r>
      <w:r>
        <w:rPr>
          <w:rStyle w:val="NormalTok"/>
        </w:rPr>
        <w:t xml:space="preserve"> p.add_run(text)</w:t>
      </w:r>
      <w:r>
        <w:rPr>
          <w:rStyle w:val="OperatorTok"/>
        </w:rPr>
        <w:t xml:space="preserve">;</w:t>
      </w:r>
      <w:r>
        <w:rPr>
          <w:rStyle w:val="NormalTok"/>
        </w:rPr>
        <w:t xml:space="preserve"> r.font.name </w:t>
      </w:r>
      <w:r>
        <w:rPr>
          <w:rStyle w:val="OperatorTok"/>
        </w:rPr>
        <w:t xml:space="preserve">=</w:t>
      </w:r>
      <w:r>
        <w:rPr>
          <w:rStyle w:val="NormalTok"/>
        </w:rPr>
        <w:t xml:space="preserve"> FONT</w:t>
      </w:r>
      <w:r>
        <w:rPr>
          <w:rStyle w:val="OperatorTok"/>
        </w:rPr>
        <w:t xml:space="preserve">;</w:t>
      </w:r>
      <w:r>
        <w:rPr>
          <w:rStyle w:val="NormalTok"/>
        </w:rPr>
        <w:t xml:space="preserve"> r.font.size </w:t>
      </w:r>
      <w:r>
        <w:rPr>
          <w:rStyle w:val="OperatorTok"/>
        </w:rPr>
        <w:t xml:space="preserve">=</w:t>
      </w:r>
      <w:r>
        <w:rPr>
          <w:rStyle w:val="NormalTok"/>
        </w:rPr>
        <w:t xml:space="preserve"> Pt(size)</w:t>
      </w:r>
      <w:r>
        <w:rPr>
          <w:rStyle w:val="OperatorTok"/>
        </w:rPr>
        <w:t xml:space="preserve">;</w:t>
      </w:r>
      <w:r>
        <w:rPr>
          <w:rStyle w:val="NormalTok"/>
        </w:rPr>
        <w:t xml:space="preserve"> r.bold </w:t>
      </w:r>
      <w:r>
        <w:rPr>
          <w:rStyle w:val="OperatorTok"/>
        </w:rPr>
        <w:t xml:space="preserve">=</w:t>
      </w:r>
      <w:r>
        <w:rPr>
          <w:rStyle w:val="NormalTok"/>
        </w:rPr>
        <w:t xml:space="preserve"> bold</w:t>
      </w:r>
      <w:r>
        <w:br/>
      </w:r>
      <w:r>
        <w:rPr>
          <w:rStyle w:val="NormalTok"/>
        </w:rPr>
        <w:t xml:space="preserve">    </w:t>
      </w:r>
      <w:r>
        <w:rPr>
          <w:rStyle w:val="ControlFlowTok"/>
        </w:rPr>
        <w:t xml:space="preserve">if</w:t>
      </w:r>
      <w:r>
        <w:rPr>
          <w:rStyle w:val="NormalTok"/>
        </w:rPr>
        <w:t xml:space="preserve"> color </w:t>
      </w:r>
      <w:r>
        <w:rPr>
          <w:rStyle w:val="KeywordTok"/>
        </w:rPr>
        <w:t xml:space="preserve">is</w:t>
      </w:r>
      <w:r>
        <w:rPr>
          <w:rStyle w:val="NormalTok"/>
        </w:rPr>
        <w:t xml:space="preserve"> </w:t>
      </w:r>
      <w:r>
        <w:rPr>
          <w:rStyle w:val="KeywordTok"/>
        </w:rPr>
        <w:t xml:space="preserve">not</w:t>
      </w:r>
      <w:r>
        <w:rPr>
          <w:rStyle w:val="NormalTok"/>
        </w:rPr>
        <w:t xml:space="preserve"> </w:t>
      </w:r>
      <w:r>
        <w:rPr>
          <w:rStyle w:val="VariableTok"/>
        </w:rPr>
        <w:t xml:space="preserve">None</w:t>
      </w:r>
      <w:r>
        <w:rPr>
          <w:rStyle w:val="NormalTok"/>
        </w:rPr>
        <w:t xml:space="preserve">: r.font.color.rgb </w:t>
      </w:r>
      <w:r>
        <w:rPr>
          <w:rStyle w:val="OperatorTok"/>
        </w:rPr>
        <w:t xml:space="preserve">=</w:t>
      </w:r>
      <w:r>
        <w:rPr>
          <w:rStyle w:val="NormalTok"/>
        </w:rPr>
        <w:t xml:space="preserve"> color</w:t>
      </w:r>
      <w:r>
        <w:br/>
      </w:r>
      <w:r>
        <w:rPr>
          <w:rStyle w:val="NormalTok"/>
        </w:rPr>
        <w:t xml:space="preserve">    </w:t>
      </w:r>
      <w:r>
        <w:rPr>
          <w:rStyle w:val="ControlFlowTok"/>
        </w:rPr>
        <w:t xml:space="preserve">return</w:t>
      </w:r>
      <w:r>
        <w:rPr>
          <w:rStyle w:val="NormalTok"/>
        </w:rPr>
        <w:t xml:space="preserve"> r</w:t>
      </w:r>
      <w:r>
        <w:br/>
      </w:r>
      <w:r>
        <w:br/>
      </w:r>
      <w:r>
        <w:rPr>
          <w:rStyle w:val="KeywordTok"/>
        </w:rPr>
        <w:t xml:space="preserve">def</w:t>
      </w:r>
      <w:r>
        <w:rPr>
          <w:rStyle w:val="NormalTok"/>
        </w:rPr>
        <w:t xml:space="preserve"> para(space_before</w:t>
      </w:r>
      <w:r>
        <w:rPr>
          <w:rStyle w:val="OperatorTok"/>
        </w:rPr>
        <w:t xml:space="preserve">=</w:t>
      </w:r>
      <w:r>
        <w:rPr>
          <w:rStyle w:val="DecValTok"/>
        </w:rPr>
        <w:t xml:space="preserve">0</w:t>
      </w:r>
      <w:r>
        <w:rPr>
          <w:rStyle w:val="NormalTok"/>
        </w:rPr>
        <w:t xml:space="preserve">, space_after</w:t>
      </w:r>
      <w:r>
        <w:rPr>
          <w:rStyle w:val="OperatorTok"/>
        </w:rPr>
        <w:t xml:space="preserve">=</w:t>
      </w:r>
      <w:r>
        <w:rPr>
          <w:rStyle w:val="DecValTok"/>
        </w:rPr>
        <w:t xml:space="preserve">0</w:t>
      </w:r>
      <w:r>
        <w:rPr>
          <w:rStyle w:val="NormalTok"/>
        </w:rPr>
        <w:t xml:space="preserve">, align</w:t>
      </w:r>
      <w:r>
        <w:rPr>
          <w:rStyle w:val="OperatorTok"/>
        </w:rPr>
        <w:t xml:space="preserve">=</w:t>
      </w:r>
      <w:r>
        <w:rPr>
          <w:rStyle w:val="VariableTok"/>
        </w:rPr>
        <w:t xml:space="preserve">None</w:t>
      </w:r>
      <w:r>
        <w:rPr>
          <w:rStyle w:val="NormalTok"/>
        </w:rPr>
        <w:t xml:space="preserve">, keep</w:t>
      </w:r>
      <w:r>
        <w:rPr>
          <w:rStyle w:val="OperatorTok"/>
        </w:rPr>
        <w:t xml:space="preserve">=</w:t>
      </w:r>
      <w:r>
        <w:rPr>
          <w:rStyle w:val="VariableTok"/>
        </w:rPr>
        <w:t xml:space="preserve">False</w:t>
      </w:r>
      <w:r>
        <w:rPr>
          <w:rStyle w:val="NormalTok"/>
        </w:rPr>
        <w:t xml:space="preserve">):</w:t>
      </w:r>
      <w:r>
        <w:br/>
      </w:r>
      <w:r>
        <w:rPr>
          <w:rStyle w:val="NormalTok"/>
        </w:rPr>
        <w:t xml:space="preserve">    p </w:t>
      </w:r>
      <w:r>
        <w:rPr>
          <w:rStyle w:val="OperatorTok"/>
        </w:rPr>
        <w:t xml:space="preserve">=</w:t>
      </w:r>
      <w:r>
        <w:rPr>
          <w:rStyle w:val="NormalTok"/>
        </w:rPr>
        <w:t xml:space="preserve"> doc.add_paragraph()</w:t>
      </w:r>
      <w:r>
        <w:rPr>
          <w:rStyle w:val="OperatorTok"/>
        </w:rPr>
        <w:t xml:space="preserve">;</w:t>
      </w:r>
      <w:r>
        <w:rPr>
          <w:rStyle w:val="NormalTok"/>
        </w:rPr>
        <w:t xml:space="preserve"> pf </w:t>
      </w:r>
      <w:r>
        <w:rPr>
          <w:rStyle w:val="OperatorTok"/>
        </w:rPr>
        <w:t xml:space="preserve">=</w:t>
      </w:r>
      <w:r>
        <w:rPr>
          <w:rStyle w:val="NormalTok"/>
        </w:rPr>
        <w:t xml:space="preserve"> p.paragraph_format</w:t>
      </w:r>
      <w:r>
        <w:br/>
      </w:r>
      <w:r>
        <w:rPr>
          <w:rStyle w:val="NormalTok"/>
        </w:rPr>
        <w:t xml:space="preserve">    pf.space_before, pf.space_after, pf.line_spacing </w:t>
      </w:r>
      <w:r>
        <w:rPr>
          <w:rStyle w:val="OperatorTok"/>
        </w:rPr>
        <w:t xml:space="preserve">=</w:t>
      </w:r>
      <w:r>
        <w:rPr>
          <w:rStyle w:val="NormalTok"/>
        </w:rPr>
        <w:t xml:space="preserve"> Pt(space_before), Pt(space_after), </w:t>
      </w:r>
      <w:r>
        <w:rPr>
          <w:rStyle w:val="FloatTok"/>
        </w:rPr>
        <w:t xml:space="preserve">1.0</w:t>
      </w:r>
      <w:r>
        <w:br/>
      </w:r>
      <w:r>
        <w:rPr>
          <w:rStyle w:val="NormalTok"/>
        </w:rPr>
        <w:t xml:space="preserve">    </w:t>
      </w:r>
      <w:r>
        <w:rPr>
          <w:rStyle w:val="ControlFlowTok"/>
        </w:rPr>
        <w:t xml:space="preserve">if</w:t>
      </w:r>
      <w:r>
        <w:rPr>
          <w:rStyle w:val="NormalTok"/>
        </w:rPr>
        <w:t xml:space="preserve"> align </w:t>
      </w:r>
      <w:r>
        <w:rPr>
          <w:rStyle w:val="KeywordTok"/>
        </w:rPr>
        <w:t xml:space="preserve">is</w:t>
      </w:r>
      <w:r>
        <w:rPr>
          <w:rStyle w:val="NormalTok"/>
        </w:rPr>
        <w:t xml:space="preserve"> </w:t>
      </w:r>
      <w:r>
        <w:rPr>
          <w:rStyle w:val="KeywordTok"/>
        </w:rPr>
        <w:t xml:space="preserve">not</w:t>
      </w:r>
      <w:r>
        <w:rPr>
          <w:rStyle w:val="NormalTok"/>
        </w:rPr>
        <w:t xml:space="preserve"> </w:t>
      </w:r>
      <w:r>
        <w:rPr>
          <w:rStyle w:val="VariableTok"/>
        </w:rPr>
        <w:t xml:space="preserve">None</w:t>
      </w:r>
      <w:r>
        <w:rPr>
          <w:rStyle w:val="NormalTok"/>
        </w:rPr>
        <w:t xml:space="preserve">: p.alignment </w:t>
      </w:r>
      <w:r>
        <w:rPr>
          <w:rStyle w:val="OperatorTok"/>
        </w:rPr>
        <w:t xml:space="preserve">=</w:t>
      </w:r>
      <w:r>
        <w:rPr>
          <w:rStyle w:val="NormalTok"/>
        </w:rPr>
        <w:t xml:space="preserve"> align</w:t>
      </w:r>
      <w:r>
        <w:br/>
      </w:r>
      <w:r>
        <w:rPr>
          <w:rStyle w:val="NormalTok"/>
        </w:rPr>
        <w:t xml:space="preserve">    </w:t>
      </w:r>
      <w:r>
        <w:rPr>
          <w:rStyle w:val="ControlFlowTok"/>
        </w:rPr>
        <w:t xml:space="preserve">if</w:t>
      </w:r>
      <w:r>
        <w:rPr>
          <w:rStyle w:val="NormalTok"/>
        </w:rPr>
        <w:t xml:space="preserve"> keep: pf.keep_with_next </w:t>
      </w:r>
      <w:r>
        <w:rPr>
          <w:rStyle w:val="OperatorTok"/>
        </w:rPr>
        <w:t xml:space="preserve">=</w:t>
      </w:r>
      <w:r>
        <w:rPr>
          <w:rStyle w:val="NormalTok"/>
        </w:rPr>
        <w:t xml:space="preserve"> </w:t>
      </w:r>
      <w:r>
        <w:rPr>
          <w:rStyle w:val="VariableTok"/>
        </w:rPr>
        <w:t xml:space="preserve">True</w:t>
      </w:r>
      <w:r>
        <w:br/>
      </w:r>
      <w:r>
        <w:rPr>
          <w:rStyle w:val="NormalTok"/>
        </w:rPr>
        <w:t xml:space="preserve">    </w:t>
      </w:r>
      <w:r>
        <w:rPr>
          <w:rStyle w:val="ControlFlowTok"/>
        </w:rPr>
        <w:t xml:space="preserve">return</w:t>
      </w:r>
      <w:r>
        <w:rPr>
          <w:rStyle w:val="NormalTok"/>
        </w:rPr>
        <w:t xml:space="preserve"> p</w:t>
      </w:r>
      <w:r>
        <w:br/>
      </w:r>
      <w:r>
        <w:br/>
      </w:r>
      <w:r>
        <w:rPr>
          <w:rStyle w:val="KeywordTok"/>
        </w:rPr>
        <w:t xml:space="preserve">def</w:t>
      </w:r>
      <w:r>
        <w:rPr>
          <w:rStyle w:val="NormalTok"/>
        </w:rPr>
        <w:t xml:space="preserve"> hyperlink(p, text, url, size</w:t>
      </w:r>
      <w:r>
        <w:rPr>
          <w:rStyle w:val="OperatorTok"/>
        </w:rPr>
        <w:t xml:space="preserve">=</w:t>
      </w:r>
      <w:r>
        <w:rPr>
          <w:rStyle w:val="DecValTok"/>
        </w:rPr>
        <w:t xml:space="preserve">11</w:t>
      </w:r>
      <w:r>
        <w:rPr>
          <w:rStyle w:val="NormalTok"/>
        </w:rPr>
        <w:t xml:space="preserve">, color</w:t>
      </w:r>
      <w:r>
        <w:rPr>
          <w:rStyle w:val="OperatorTok"/>
        </w:rPr>
        <w:t xml:space="preserve">=</w:t>
      </w:r>
      <w:r>
        <w:rPr>
          <w:rStyle w:val="NormalTok"/>
        </w:rPr>
        <w:t xml:space="preserve">BLUE):</w:t>
      </w:r>
      <w:r>
        <w:br/>
      </w:r>
      <w:r>
        <w:rPr>
          <w:rStyle w:val="NormalTok"/>
        </w:rPr>
        <w:t xml:space="preserve">    rid </w:t>
      </w:r>
      <w:r>
        <w:rPr>
          <w:rStyle w:val="OperatorTok"/>
        </w:rPr>
        <w:t xml:space="preserve">=</w:t>
      </w:r>
      <w:r>
        <w:rPr>
          <w:rStyle w:val="NormalTok"/>
        </w:rPr>
        <w:t xml:space="preserve"> p.part.relate_to(url,</w:t>
      </w:r>
      <w:r>
        <w:br/>
      </w:r>
      <w:r>
        <w:rPr>
          <w:rStyle w:val="NormalTok"/>
        </w:rPr>
        <w:t xml:space="preserve">        </w:t>
      </w:r>
      <w:r>
        <w:rPr>
          <w:rStyle w:val="StringTok"/>
        </w:rPr>
        <w:t xml:space="preserve">'http://schemas.openxmlformats.org/officeDocument/2006/relationships/hyperlink'</w:t>
      </w:r>
      <w:r>
        <w:rPr>
          <w:rStyle w:val="NormalTok"/>
        </w:rPr>
        <w:t xml:space="preserve">,</w:t>
      </w:r>
      <w:r>
        <w:br/>
      </w:r>
      <w:r>
        <w:rPr>
          <w:rStyle w:val="NormalTok"/>
        </w:rPr>
        <w:t xml:space="preserve">        is_external</w:t>
      </w:r>
      <w:r>
        <w:rPr>
          <w:rStyle w:val="OperatorTok"/>
        </w:rPr>
        <w:t xml:space="preserve">=</w:t>
      </w:r>
      <w:r>
        <w:rPr>
          <w:rStyle w:val="VariableTok"/>
        </w:rPr>
        <w:t xml:space="preserve">True</w:t>
      </w:r>
      <w:r>
        <w:rPr>
          <w:rStyle w:val="NormalTok"/>
        </w:rPr>
        <w:t xml:space="preserve">)</w:t>
      </w:r>
      <w:r>
        <w:br/>
      </w:r>
      <w:r>
        <w:rPr>
          <w:rStyle w:val="NormalTok"/>
        </w:rPr>
        <w:t xml:space="preserve">    h </w:t>
      </w:r>
      <w:r>
        <w:rPr>
          <w:rStyle w:val="OperatorTok"/>
        </w:rPr>
        <w:t xml:space="preserve">=</w:t>
      </w:r>
      <w:r>
        <w:rPr>
          <w:rStyle w:val="NormalTok"/>
        </w:rPr>
        <w:t xml:space="preserve"> OxmlElement(</w:t>
      </w:r>
      <w:r>
        <w:rPr>
          <w:rStyle w:val="StringTok"/>
        </w:rPr>
        <w:t xml:space="preserve">'w:hyperlink'</w:t>
      </w:r>
      <w:r>
        <w:rPr>
          <w:rStyle w:val="NormalTok"/>
        </w:rPr>
        <w:t xml:space="preserve">)</w:t>
      </w:r>
      <w:r>
        <w:rPr>
          <w:rStyle w:val="OperatorTok"/>
        </w:rPr>
        <w:t xml:space="preserve">;</w:t>
      </w:r>
      <w:r>
        <w:rPr>
          <w:rStyle w:val="NormalTok"/>
        </w:rPr>
        <w:t xml:space="preserve"> h.</w:t>
      </w:r>
      <w:r>
        <w:rPr>
          <w:rStyle w:val="BuiltInTok"/>
        </w:rPr>
        <w:t xml:space="preserve">set</w:t>
      </w:r>
      <w:r>
        <w:rPr>
          <w:rStyle w:val="NormalTok"/>
        </w:rPr>
        <w:t xml:space="preserve">(qn(</w:t>
      </w:r>
      <w:r>
        <w:rPr>
          <w:rStyle w:val="StringTok"/>
        </w:rPr>
        <w:t xml:space="preserve">'r:id'</w:t>
      </w:r>
      <w:r>
        <w:rPr>
          <w:rStyle w:val="NormalTok"/>
        </w:rPr>
        <w:t xml:space="preserve">), rid)</w:t>
      </w:r>
      <w:r>
        <w:br/>
      </w:r>
      <w:r>
        <w:rPr>
          <w:rStyle w:val="NormalTok"/>
        </w:rPr>
        <w:t xml:space="preserve">    r </w:t>
      </w:r>
      <w:r>
        <w:rPr>
          <w:rStyle w:val="OperatorTok"/>
        </w:rPr>
        <w:t xml:space="preserve">=</w:t>
      </w:r>
      <w:r>
        <w:rPr>
          <w:rStyle w:val="NormalTok"/>
        </w:rPr>
        <w:t xml:space="preserve"> OxmlElement(</w:t>
      </w:r>
      <w:r>
        <w:rPr>
          <w:rStyle w:val="StringTok"/>
        </w:rPr>
        <w:t xml:space="preserve">'w:r'</w:t>
      </w:r>
      <w:r>
        <w:rPr>
          <w:rStyle w:val="NormalTok"/>
        </w:rPr>
        <w:t xml:space="preserve">)</w:t>
      </w:r>
      <w:r>
        <w:rPr>
          <w:rStyle w:val="OperatorTok"/>
        </w:rPr>
        <w:t xml:space="preserve">;</w:t>
      </w:r>
      <w:r>
        <w:rPr>
          <w:rStyle w:val="NormalTok"/>
        </w:rPr>
        <w:t xml:space="preserve"> pr </w:t>
      </w:r>
      <w:r>
        <w:rPr>
          <w:rStyle w:val="OperatorTok"/>
        </w:rPr>
        <w:t xml:space="preserve">=</w:t>
      </w:r>
      <w:r>
        <w:rPr>
          <w:rStyle w:val="NormalTok"/>
        </w:rPr>
        <w:t xml:space="preserve"> OxmlElement(</w:t>
      </w:r>
      <w:r>
        <w:rPr>
          <w:rStyle w:val="StringTok"/>
        </w:rPr>
        <w:t xml:space="preserve">'w:rPr'</w:t>
      </w:r>
      <w:r>
        <w:rPr>
          <w:rStyle w:val="NormalTok"/>
        </w:rPr>
        <w:t xml:space="preserve">)</w:t>
      </w:r>
      <w:r>
        <w:br/>
      </w:r>
      <w:r>
        <w:rPr>
          <w:rStyle w:val="NormalTok"/>
        </w:rPr>
        <w:t xml:space="preserve">    f </w:t>
      </w:r>
      <w:r>
        <w:rPr>
          <w:rStyle w:val="OperatorTok"/>
        </w:rPr>
        <w:t xml:space="preserve">=</w:t>
      </w:r>
      <w:r>
        <w:rPr>
          <w:rStyle w:val="NormalTok"/>
        </w:rPr>
        <w:t xml:space="preserve"> OxmlElement(</w:t>
      </w:r>
      <w:r>
        <w:rPr>
          <w:rStyle w:val="StringTok"/>
        </w:rPr>
        <w:t xml:space="preserve">'w:rFonts'</w:t>
      </w:r>
      <w:r>
        <w:rPr>
          <w:rStyle w:val="NormalTok"/>
        </w:rPr>
        <w:t xml:space="preserve">)</w:t>
      </w:r>
      <w:r>
        <w:br/>
      </w:r>
      <w:r>
        <w:rPr>
          <w:rStyle w:val="NormalTok"/>
        </w:rPr>
        <w:t xml:space="preserve">    </w:t>
      </w:r>
      <w:r>
        <w:rPr>
          <w:rStyle w:val="ControlFlowTok"/>
        </w:rPr>
        <w:t xml:space="preserve">for</w:t>
      </w:r>
      <w:r>
        <w:rPr>
          <w:rStyle w:val="NormalTok"/>
        </w:rPr>
        <w:t xml:space="preserve"> a </w:t>
      </w:r>
      <w:r>
        <w:rPr>
          <w:rStyle w:val="KeywordTok"/>
        </w:rPr>
        <w:t xml:space="preserve">in</w:t>
      </w:r>
      <w:r>
        <w:rPr>
          <w:rStyle w:val="NormalTok"/>
        </w:rPr>
        <w:t xml:space="preserve"> (</w:t>
      </w:r>
      <w:r>
        <w:rPr>
          <w:rStyle w:val="StringTok"/>
        </w:rPr>
        <w:t xml:space="preserve">'w:ascii'</w:t>
      </w:r>
      <w:r>
        <w:rPr>
          <w:rStyle w:val="NormalTok"/>
        </w:rPr>
        <w:t xml:space="preserve">,</w:t>
      </w:r>
      <w:r>
        <w:rPr>
          <w:rStyle w:val="StringTok"/>
        </w:rPr>
        <w:t xml:space="preserve">'w:hAnsi'</w:t>
      </w:r>
      <w:r>
        <w:rPr>
          <w:rStyle w:val="NormalTok"/>
        </w:rPr>
        <w:t xml:space="preserve">,</w:t>
      </w:r>
      <w:r>
        <w:rPr>
          <w:rStyle w:val="StringTok"/>
        </w:rPr>
        <w:t xml:space="preserve">'w:cs'</w:t>
      </w:r>
      <w:r>
        <w:rPr>
          <w:rStyle w:val="NormalTok"/>
        </w:rPr>
        <w:t xml:space="preserve">): f.</w:t>
      </w:r>
      <w:r>
        <w:rPr>
          <w:rStyle w:val="BuiltInTok"/>
        </w:rPr>
        <w:t xml:space="preserve">set</w:t>
      </w:r>
      <w:r>
        <w:rPr>
          <w:rStyle w:val="NormalTok"/>
        </w:rPr>
        <w:t xml:space="preserve">(qn(a), FONT)</w:t>
      </w:r>
      <w:r>
        <w:br/>
      </w:r>
      <w:r>
        <w:rPr>
          <w:rStyle w:val="NormalTok"/>
        </w:rPr>
        <w:t xml:space="preserve">    pr.append(f)</w:t>
      </w:r>
      <w:r>
        <w:br/>
      </w:r>
      <w:r>
        <w:rPr>
          <w:rStyle w:val="NormalTok"/>
        </w:rPr>
        <w:t xml:space="preserve">    </w:t>
      </w:r>
      <w:r>
        <w:rPr>
          <w:rStyle w:val="ControlFlowTok"/>
        </w:rPr>
        <w:t xml:space="preserve">for</w:t>
      </w:r>
      <w:r>
        <w:rPr>
          <w:rStyle w:val="NormalTok"/>
        </w:rPr>
        <w:t xml:space="preserve"> tag </w:t>
      </w:r>
      <w:r>
        <w:rPr>
          <w:rStyle w:val="KeywordTok"/>
        </w:rPr>
        <w:t xml:space="preserve">in</w:t>
      </w:r>
      <w:r>
        <w:rPr>
          <w:rStyle w:val="NormalTok"/>
        </w:rPr>
        <w:t xml:space="preserve"> (</w:t>
      </w:r>
      <w:r>
        <w:rPr>
          <w:rStyle w:val="StringTok"/>
        </w:rPr>
        <w:t xml:space="preserve">'w:sz'</w:t>
      </w:r>
      <w:r>
        <w:rPr>
          <w:rStyle w:val="NormalTok"/>
        </w:rPr>
        <w:t xml:space="preserve">,</w:t>
      </w:r>
      <w:r>
        <w:rPr>
          <w:rStyle w:val="StringTok"/>
        </w:rPr>
        <w:t xml:space="preserve">'w:szCs'</w:t>
      </w:r>
      <w:r>
        <w:rPr>
          <w:rStyle w:val="NormalTok"/>
        </w:rPr>
        <w:t xml:space="preserve">):</w:t>
      </w:r>
      <w:r>
        <w:br/>
      </w:r>
      <w:r>
        <w:rPr>
          <w:rStyle w:val="NormalTok"/>
        </w:rPr>
        <w:t xml:space="preserve">        e </w:t>
      </w:r>
      <w:r>
        <w:rPr>
          <w:rStyle w:val="OperatorTok"/>
        </w:rPr>
        <w:t xml:space="preserve">=</w:t>
      </w:r>
      <w:r>
        <w:rPr>
          <w:rStyle w:val="NormalTok"/>
        </w:rPr>
        <w:t xml:space="preserve"> OxmlElement(tag)</w:t>
      </w:r>
      <w:r>
        <w:rPr>
          <w:rStyle w:val="OperatorTok"/>
        </w:rPr>
        <w:t xml:space="preserve">;</w:t>
      </w:r>
      <w:r>
        <w:rPr>
          <w:rStyle w:val="NormalTok"/>
        </w:rPr>
        <w:t xml:space="preserve"> e.</w:t>
      </w:r>
      <w:r>
        <w:rPr>
          <w:rStyle w:val="BuiltInTok"/>
        </w:rPr>
        <w:t xml:space="preserve">set</w:t>
      </w:r>
      <w:r>
        <w:rPr>
          <w:rStyle w:val="NormalTok"/>
        </w:rPr>
        <w:t xml:space="preserve">(qn(</w:t>
      </w:r>
      <w:r>
        <w:rPr>
          <w:rStyle w:val="StringTok"/>
        </w:rPr>
        <w:t xml:space="preserve">'w:val'</w:t>
      </w:r>
      <w:r>
        <w:rPr>
          <w:rStyle w:val="NormalTok"/>
        </w:rPr>
        <w:t xml:space="preserve">), </w:t>
      </w:r>
      <w:r>
        <w:rPr>
          <w:rStyle w:val="BuiltInTok"/>
        </w:rPr>
        <w:t xml:space="preserve">str</w:t>
      </w:r>
      <w:r>
        <w:rPr>
          <w:rStyle w:val="NormalTok"/>
        </w:rPr>
        <w:t xml:space="preserve">(</w:t>
      </w:r>
      <w:r>
        <w:rPr>
          <w:rStyle w:val="BuiltInTok"/>
        </w:rPr>
        <w:t xml:space="preserve">int</w:t>
      </w:r>
      <w:r>
        <w:rPr>
          <w:rStyle w:val="NormalTok"/>
        </w:rPr>
        <w:t xml:space="preserve">(size</w:t>
      </w:r>
      <w:r>
        <w:rPr>
          <w:rStyle w:val="OperatorTok"/>
        </w:rPr>
        <w:t xml:space="preserve">*</w:t>
      </w:r>
      <w:r>
        <w:rPr>
          <w:rStyle w:val="DecValTok"/>
        </w:rPr>
        <w:t xml:space="preserve">2</w:t>
      </w:r>
      <w:r>
        <w:rPr>
          <w:rStyle w:val="NormalTok"/>
        </w:rPr>
        <w:t xml:space="preserve">)))</w:t>
      </w:r>
      <w:r>
        <w:rPr>
          <w:rStyle w:val="OperatorTok"/>
        </w:rPr>
        <w:t xml:space="preserve">;</w:t>
      </w:r>
      <w:r>
        <w:rPr>
          <w:rStyle w:val="NormalTok"/>
        </w:rPr>
        <w:t xml:space="preserve"> pr.append(e)</w:t>
      </w:r>
      <w:r>
        <w:br/>
      </w:r>
      <w:r>
        <w:rPr>
          <w:rStyle w:val="NormalTok"/>
        </w:rPr>
        <w:t xml:space="preserve">    c </w:t>
      </w:r>
      <w:r>
        <w:rPr>
          <w:rStyle w:val="OperatorTok"/>
        </w:rPr>
        <w:t xml:space="preserve">=</w:t>
      </w:r>
      <w:r>
        <w:rPr>
          <w:rStyle w:val="NormalTok"/>
        </w:rPr>
        <w:t xml:space="preserve"> OxmlElement(</w:t>
      </w:r>
      <w:r>
        <w:rPr>
          <w:rStyle w:val="StringTok"/>
        </w:rPr>
        <w:t xml:space="preserve">'w:color'</w:t>
      </w:r>
      <w:r>
        <w:rPr>
          <w:rStyle w:val="NormalTok"/>
        </w:rPr>
        <w:t xml:space="preserve">)</w:t>
      </w:r>
      <w:r>
        <w:rPr>
          <w:rStyle w:val="OperatorTok"/>
        </w:rPr>
        <w:t xml:space="preserve">;</w:t>
      </w:r>
      <w:r>
        <w:rPr>
          <w:rStyle w:val="NormalTok"/>
        </w:rPr>
        <w:t xml:space="preserve"> c.</w:t>
      </w:r>
      <w:r>
        <w:rPr>
          <w:rStyle w:val="BuiltInTok"/>
        </w:rPr>
        <w:t xml:space="preserve">set</w:t>
      </w:r>
      <w:r>
        <w:rPr>
          <w:rStyle w:val="NormalTok"/>
        </w:rPr>
        <w:t xml:space="preserve">(qn(</w:t>
      </w:r>
      <w:r>
        <w:rPr>
          <w:rStyle w:val="StringTok"/>
        </w:rPr>
        <w:t xml:space="preserve">'w:val'</w:t>
      </w:r>
      <w:r>
        <w:rPr>
          <w:rStyle w:val="NormalTok"/>
        </w:rPr>
        <w:t xml:space="preserve">), </w:t>
      </w:r>
      <w:r>
        <w:rPr>
          <w:rStyle w:val="StringTok"/>
        </w:rPr>
        <w:t xml:space="preserve">'</w:t>
      </w:r>
      <w:r>
        <w:rPr>
          <w:rStyle w:val="SpecialCharTok"/>
        </w:rPr>
        <w:t xml:space="preserve">%02X%02X%02X</w:t>
      </w:r>
      <w:r>
        <w:rPr>
          <w:rStyle w:val="StringTok"/>
        </w:rPr>
        <w:t xml:space="preserve">'</w:t>
      </w:r>
      <w:r>
        <w:rPr>
          <w:rStyle w:val="NormalTok"/>
        </w:rPr>
        <w:t xml:space="preserve"> </w:t>
      </w:r>
      <w:r>
        <w:rPr>
          <w:rStyle w:val="OperatorTok"/>
        </w:rPr>
        <w:t xml:space="preserve">%</w:t>
      </w:r>
      <w:r>
        <w:rPr>
          <w:rStyle w:val="NormalTok"/>
        </w:rPr>
        <w:t xml:space="preserve"> (color[</w:t>
      </w:r>
      <w:r>
        <w:rPr>
          <w:rStyle w:val="DecValTok"/>
        </w:rPr>
        <w:t xml:space="preserve">0</w:t>
      </w:r>
      <w:r>
        <w:rPr>
          <w:rStyle w:val="NormalTok"/>
        </w:rPr>
        <w:t xml:space="preserve">],color[</w:t>
      </w:r>
      <w:r>
        <w:rPr>
          <w:rStyle w:val="DecValTok"/>
        </w:rPr>
        <w:t xml:space="preserve">1</w:t>
      </w:r>
      <w:r>
        <w:rPr>
          <w:rStyle w:val="NormalTok"/>
        </w:rPr>
        <w:t xml:space="preserve">],color[</w:t>
      </w:r>
      <w:r>
        <w:rPr>
          <w:rStyle w:val="DecValTok"/>
        </w:rPr>
        <w:t xml:space="preserve">2</w:t>
      </w:r>
      <w:r>
        <w:rPr>
          <w:rStyle w:val="NormalTok"/>
        </w:rPr>
        <w:t xml:space="preserve">]))</w:t>
      </w:r>
      <w:r>
        <w:rPr>
          <w:rStyle w:val="OperatorTok"/>
        </w:rPr>
        <w:t xml:space="preserve">;</w:t>
      </w:r>
      <w:r>
        <w:rPr>
          <w:rStyle w:val="NormalTok"/>
        </w:rPr>
        <w:t xml:space="preserve"> pr.append(c)</w:t>
      </w:r>
      <w:r>
        <w:br/>
      </w:r>
      <w:r>
        <w:rPr>
          <w:rStyle w:val="NormalTok"/>
        </w:rPr>
        <w:t xml:space="preserve">    u </w:t>
      </w:r>
      <w:r>
        <w:rPr>
          <w:rStyle w:val="OperatorTok"/>
        </w:rPr>
        <w:t xml:space="preserve">=</w:t>
      </w:r>
      <w:r>
        <w:rPr>
          <w:rStyle w:val="NormalTok"/>
        </w:rPr>
        <w:t xml:space="preserve"> OxmlElement(</w:t>
      </w:r>
      <w:r>
        <w:rPr>
          <w:rStyle w:val="StringTok"/>
        </w:rPr>
        <w:t xml:space="preserve">'w:u'</w:t>
      </w:r>
      <w:r>
        <w:rPr>
          <w:rStyle w:val="NormalTok"/>
        </w:rPr>
        <w:t xml:space="preserve">)</w:t>
      </w:r>
      <w:r>
        <w:rPr>
          <w:rStyle w:val="OperatorTok"/>
        </w:rPr>
        <w:t xml:space="preserve">;</w:t>
      </w:r>
      <w:r>
        <w:rPr>
          <w:rStyle w:val="NormalTok"/>
        </w:rPr>
        <w:t xml:space="preserve"> u.</w:t>
      </w:r>
      <w:r>
        <w:rPr>
          <w:rStyle w:val="BuiltInTok"/>
        </w:rPr>
        <w:t xml:space="preserve">set</w:t>
      </w:r>
      <w:r>
        <w:rPr>
          <w:rStyle w:val="NormalTok"/>
        </w:rPr>
        <w:t xml:space="preserve">(qn(</w:t>
      </w:r>
      <w:r>
        <w:rPr>
          <w:rStyle w:val="StringTok"/>
        </w:rPr>
        <w:t xml:space="preserve">'w:val'</w:t>
      </w:r>
      <w:r>
        <w:rPr>
          <w:rStyle w:val="NormalTok"/>
        </w:rPr>
        <w:t xml:space="preserve">), </w:t>
      </w:r>
      <w:r>
        <w:rPr>
          <w:rStyle w:val="StringTok"/>
        </w:rPr>
        <w:t xml:space="preserve">'single'</w:t>
      </w:r>
      <w:r>
        <w:rPr>
          <w:rStyle w:val="NormalTok"/>
        </w:rPr>
        <w:t xml:space="preserve">)</w:t>
      </w:r>
      <w:r>
        <w:rPr>
          <w:rStyle w:val="OperatorTok"/>
        </w:rPr>
        <w:t xml:space="preserve">;</w:t>
      </w:r>
      <w:r>
        <w:rPr>
          <w:rStyle w:val="NormalTok"/>
        </w:rPr>
        <w:t xml:space="preserve"> pr.append(u)</w:t>
      </w:r>
      <w:r>
        <w:br/>
      </w:r>
      <w:r>
        <w:rPr>
          <w:rStyle w:val="NormalTok"/>
        </w:rPr>
        <w:t xml:space="preserve">    r.append(pr)</w:t>
      </w:r>
      <w:r>
        <w:br/>
      </w:r>
      <w:r>
        <w:rPr>
          <w:rStyle w:val="NormalTok"/>
        </w:rPr>
        <w:t xml:space="preserve">    t </w:t>
      </w:r>
      <w:r>
        <w:rPr>
          <w:rStyle w:val="OperatorTok"/>
        </w:rPr>
        <w:t xml:space="preserve">=</w:t>
      </w:r>
      <w:r>
        <w:rPr>
          <w:rStyle w:val="NormalTok"/>
        </w:rPr>
        <w:t xml:space="preserve"> OxmlElement(</w:t>
      </w:r>
      <w:r>
        <w:rPr>
          <w:rStyle w:val="StringTok"/>
        </w:rPr>
        <w:t xml:space="preserve">'w:t'</w:t>
      </w:r>
      <w:r>
        <w:rPr>
          <w:rStyle w:val="NormalTok"/>
        </w:rPr>
        <w:t xml:space="preserve">)</w:t>
      </w:r>
      <w:r>
        <w:rPr>
          <w:rStyle w:val="OperatorTok"/>
        </w:rPr>
        <w:t xml:space="preserve">;</w:t>
      </w:r>
      <w:r>
        <w:rPr>
          <w:rStyle w:val="NormalTok"/>
        </w:rPr>
        <w:t xml:space="preserve"> t.</w:t>
      </w:r>
      <w:r>
        <w:rPr>
          <w:rStyle w:val="BuiltInTok"/>
        </w:rPr>
        <w:t xml:space="preserve">set</w:t>
      </w:r>
      <w:r>
        <w:rPr>
          <w:rStyle w:val="NormalTok"/>
        </w:rPr>
        <w:t xml:space="preserve">(qn(</w:t>
      </w:r>
      <w:r>
        <w:rPr>
          <w:rStyle w:val="StringTok"/>
        </w:rPr>
        <w:t xml:space="preserve">'xml:space'</w:t>
      </w:r>
      <w:r>
        <w:rPr>
          <w:rStyle w:val="NormalTok"/>
        </w:rPr>
        <w:t xml:space="preserve">), </w:t>
      </w:r>
      <w:r>
        <w:rPr>
          <w:rStyle w:val="StringTok"/>
        </w:rPr>
        <w:t xml:space="preserve">'preserve'</w:t>
      </w:r>
      <w:r>
        <w:rPr>
          <w:rStyle w:val="NormalTok"/>
        </w:rPr>
        <w:t xml:space="preserve">)</w:t>
      </w:r>
      <w:r>
        <w:rPr>
          <w:rStyle w:val="OperatorTok"/>
        </w:rPr>
        <w:t xml:space="preserve">;</w:t>
      </w:r>
      <w:r>
        <w:rPr>
          <w:rStyle w:val="NormalTok"/>
        </w:rPr>
        <w:t xml:space="preserve"> t.text </w:t>
      </w:r>
      <w:r>
        <w:rPr>
          <w:rStyle w:val="OperatorTok"/>
        </w:rPr>
        <w:t xml:space="preserve">=</w:t>
      </w:r>
      <w:r>
        <w:rPr>
          <w:rStyle w:val="NormalTok"/>
        </w:rPr>
        <w:t xml:space="preserve"> text</w:t>
      </w:r>
      <w:r>
        <w:br/>
      </w:r>
      <w:r>
        <w:rPr>
          <w:rStyle w:val="NormalTok"/>
        </w:rPr>
        <w:t xml:space="preserve">    r.append(t)</w:t>
      </w:r>
      <w:r>
        <w:rPr>
          <w:rStyle w:val="OperatorTok"/>
        </w:rPr>
        <w:t xml:space="preserve">;</w:t>
      </w:r>
      <w:r>
        <w:rPr>
          <w:rStyle w:val="NormalTok"/>
        </w:rPr>
        <w:t xml:space="preserve"> h.append(r)</w:t>
      </w:r>
      <w:r>
        <w:rPr>
          <w:rStyle w:val="OperatorTok"/>
        </w:rPr>
        <w:t xml:space="preserve">;</w:t>
      </w:r>
      <w:r>
        <w:rPr>
          <w:rStyle w:val="NormalTok"/>
        </w:rPr>
        <w:t xml:space="preserve"> p._p.append(h)</w:t>
      </w:r>
      <w:r>
        <w:br/>
      </w:r>
      <w:r>
        <w:br/>
      </w:r>
      <w:r>
        <w:rPr>
          <w:rStyle w:val="KeywordTok"/>
        </w:rPr>
        <w:t xml:space="preserve">def</w:t>
      </w:r>
      <w:r>
        <w:rPr>
          <w:rStyle w:val="NormalTok"/>
        </w:rPr>
        <w:t xml:space="preserve"> citation(text, url, size</w:t>
      </w:r>
      <w:r>
        <w:rPr>
          <w:rStyle w:val="OperatorTok"/>
        </w:rPr>
        <w:t xml:space="preserve">=</w:t>
      </w:r>
      <w:r>
        <w:rPr>
          <w:rStyle w:val="DecValTok"/>
        </w:rPr>
        <w:t xml:space="preserve">9</w:t>
      </w:r>
      <w:r>
        <w:rPr>
          <w:rStyle w:val="NormalTok"/>
        </w:rPr>
        <w:t xml:space="preserve">, bold</w:t>
      </w:r>
      <w:r>
        <w:rPr>
          <w:rStyle w:val="OperatorTok"/>
        </w:rPr>
        <w:t xml:space="preserve">=</w:t>
      </w:r>
      <w:r>
        <w:rPr>
          <w:rStyle w:val="VariableTok"/>
        </w:rPr>
        <w:t xml:space="preserve">False</w:t>
      </w:r>
      <w:r>
        <w:rPr>
          <w:rStyle w:val="NormalTok"/>
        </w:rPr>
        <w:t xml:space="preserve">):</w:t>
      </w:r>
      <w:r>
        <w:br/>
      </w:r>
      <w:r>
        <w:rPr>
          <w:rStyle w:val="NormalTok"/>
        </w:rPr>
        <w:t xml:space="preserve">    p </w:t>
      </w:r>
      <w:r>
        <w:rPr>
          <w:rStyle w:val="OperatorTok"/>
        </w:rPr>
        <w:t xml:space="preserve">=</w:t>
      </w:r>
      <w:r>
        <w:rPr>
          <w:rStyle w:val="NormalTok"/>
        </w:rPr>
        <w:t xml:space="preserve"> para(space_after</w:t>
      </w:r>
      <w:r>
        <w:rPr>
          <w:rStyle w:val="OperatorTok"/>
        </w:rPr>
        <w:t xml:space="preserve">=</w:t>
      </w:r>
      <w:r>
        <w:rPr>
          <w:rStyle w:val="DecValTok"/>
        </w:rPr>
        <w:t xml:space="preserve">1</w:t>
      </w:r>
      <w:r>
        <w:rPr>
          <w:rStyle w:val="NormalTok"/>
        </w:rPr>
        <w:t xml:space="preserve">)</w:t>
      </w:r>
      <w:r>
        <w:br/>
      </w:r>
      <w:r>
        <w:rPr>
          <w:rStyle w:val="NormalTok"/>
        </w:rPr>
        <w:t xml:space="preserve">    run(p, text </w:t>
      </w:r>
      <w:r>
        <w:rPr>
          <w:rStyle w:val="OperatorTok"/>
        </w:rPr>
        <w:t xml:space="preserve">+</w:t>
      </w:r>
      <w:r>
        <w:rPr>
          <w:rStyle w:val="NormalTok"/>
        </w:rPr>
        <w:t xml:space="preserve"> (</w:t>
      </w:r>
      <w:r>
        <w:rPr>
          <w:rStyle w:val="StringTok"/>
        </w:rPr>
        <w:t xml:space="preserve">' '</w:t>
      </w:r>
      <w:r>
        <w:rPr>
          <w:rStyle w:val="NormalTok"/>
        </w:rPr>
        <w:t xml:space="preserve"> </w:t>
      </w:r>
      <w:r>
        <w:rPr>
          <w:rStyle w:val="ControlFlowTok"/>
        </w:rPr>
        <w:t xml:space="preserve">if</w:t>
      </w:r>
      <w:r>
        <w:rPr>
          <w:rStyle w:val="NormalTok"/>
        </w:rPr>
        <w:t xml:space="preserve"> url </w:t>
      </w:r>
      <w:r>
        <w:rPr>
          <w:rStyle w:val="ControlFlowTok"/>
        </w:rPr>
        <w:t xml:space="preserve">else</w:t>
      </w:r>
      <w:r>
        <w:rPr>
          <w:rStyle w:val="NormalTok"/>
        </w:rPr>
        <w:t xml:space="preserve"> </w:t>
      </w:r>
      <w:r>
        <w:rPr>
          <w:rStyle w:val="StringTok"/>
        </w:rPr>
        <w:t xml:space="preserve">''</w:t>
      </w:r>
      <w:r>
        <w:rPr>
          <w:rStyle w:val="NormalTok"/>
        </w:rPr>
        <w:t xml:space="preserve">), size</w:t>
      </w:r>
      <w:r>
        <w:rPr>
          <w:rStyle w:val="OperatorTok"/>
        </w:rPr>
        <w:t xml:space="preserve">=</w:t>
      </w:r>
      <w:r>
        <w:rPr>
          <w:rStyle w:val="NormalTok"/>
        </w:rPr>
        <w:t xml:space="preserve">size, color</w:t>
      </w:r>
      <w:r>
        <w:rPr>
          <w:rStyle w:val="OperatorTok"/>
        </w:rPr>
        <w:t xml:space="preserve">=</w:t>
      </w:r>
      <w:r>
        <w:rPr>
          <w:rStyle w:val="NormalTok"/>
        </w:rPr>
        <w:t xml:space="preserve">GREY, bold</w:t>
      </w:r>
      <w:r>
        <w:rPr>
          <w:rStyle w:val="OperatorTok"/>
        </w:rPr>
        <w:t xml:space="preserve">=</w:t>
      </w:r>
      <w:r>
        <w:rPr>
          <w:rStyle w:val="NormalTok"/>
        </w:rPr>
        <w:t xml:space="preserve">bold)</w:t>
      </w:r>
      <w:r>
        <w:br/>
      </w:r>
      <w:r>
        <w:rPr>
          <w:rStyle w:val="NormalTok"/>
        </w:rPr>
        <w:t xml:space="preserve">    </w:t>
      </w:r>
      <w:r>
        <w:rPr>
          <w:rStyle w:val="ControlFlowTok"/>
        </w:rPr>
        <w:t xml:space="preserve">if</w:t>
      </w:r>
      <w:r>
        <w:rPr>
          <w:rStyle w:val="NormalTok"/>
        </w:rPr>
        <w:t xml:space="preserve"> url: hyperlink(p, url, url, size</w:t>
      </w:r>
      <w:r>
        <w:rPr>
          <w:rStyle w:val="OperatorTok"/>
        </w:rPr>
        <w:t xml:space="preserve">=</w:t>
      </w:r>
      <w:r>
        <w:rPr>
          <w:rStyle w:val="NormalTok"/>
        </w:rPr>
        <w:t xml:space="preserve">size)</w:t>
      </w:r>
      <w:r>
        <w:br/>
      </w:r>
      <w:r>
        <w:br/>
      </w:r>
      <w:r>
        <w:rPr>
          <w:rStyle w:val="KeywordTok"/>
        </w:rPr>
        <w:t xml:space="preserve">def</w:t>
      </w:r>
      <w:r>
        <w:rPr>
          <w:rStyle w:val="NormalTok"/>
        </w:rPr>
        <w:t xml:space="preserve"> linkline(label, url, size</w:t>
      </w:r>
      <w:r>
        <w:rPr>
          <w:rStyle w:val="OperatorTok"/>
        </w:rPr>
        <w:t xml:space="preserve">=</w:t>
      </w:r>
      <w:r>
        <w:rPr>
          <w:rStyle w:val="DecValTok"/>
        </w:rPr>
        <w:t xml:space="preserve">11</w:t>
      </w:r>
      <w:r>
        <w:rPr>
          <w:rStyle w:val="NormalTok"/>
        </w:rPr>
        <w:t xml:space="preserve">):</w:t>
      </w:r>
      <w:r>
        <w:br/>
      </w:r>
      <w:r>
        <w:rPr>
          <w:rStyle w:val="NormalTok"/>
        </w:rPr>
        <w:t xml:space="preserve">    p </w:t>
      </w:r>
      <w:r>
        <w:rPr>
          <w:rStyle w:val="OperatorTok"/>
        </w:rPr>
        <w:t xml:space="preserve">=</w:t>
      </w:r>
      <w:r>
        <w:rPr>
          <w:rStyle w:val="NormalTok"/>
        </w:rPr>
        <w:t xml:space="preserve"> para(space_after</w:t>
      </w:r>
      <w:r>
        <w:rPr>
          <w:rStyle w:val="OperatorTok"/>
        </w:rPr>
        <w:t xml:space="preserve">=</w:t>
      </w:r>
      <w:r>
        <w:rPr>
          <w:rStyle w:val="DecValTok"/>
        </w:rPr>
        <w:t xml:space="preserve">1</w:t>
      </w:r>
      <w:r>
        <w:rPr>
          <w:rStyle w:val="NormalTok"/>
        </w:rPr>
        <w:t xml:space="preserve">)</w:t>
      </w:r>
      <w:r>
        <w:br/>
      </w:r>
      <w:r>
        <w:rPr>
          <w:rStyle w:val="NormalTok"/>
        </w:rPr>
        <w:t xml:space="preserve">    run(p, </w:t>
      </w:r>
      <w:r>
        <w:rPr>
          <w:rStyle w:val="StringTok"/>
        </w:rPr>
        <w:t xml:space="preserve">'▸ '</w:t>
      </w:r>
      <w:r>
        <w:rPr>
          <w:rStyle w:val="NormalTok"/>
        </w:rPr>
        <w:t xml:space="preserve">, size</w:t>
      </w:r>
      <w:r>
        <w:rPr>
          <w:rStyle w:val="OperatorTok"/>
        </w:rPr>
        <w:t xml:space="preserve">=</w:t>
      </w:r>
      <w:r>
        <w:rPr>
          <w:rStyle w:val="NormalTok"/>
        </w:rPr>
        <w:t xml:space="preserve">size,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br/>
      </w:r>
      <w:r>
        <w:rPr>
          <w:rStyle w:val="NormalTok"/>
        </w:rPr>
        <w:t xml:space="preserve">    hyperlink(p, label, url, size</w:t>
      </w:r>
      <w:r>
        <w:rPr>
          <w:rStyle w:val="OperatorTok"/>
        </w:rPr>
        <w:t xml:space="preserve">=</w:t>
      </w:r>
      <w:r>
        <w:rPr>
          <w:rStyle w:val="NormalTok"/>
        </w:rPr>
        <w:t xml:space="preserve">size)</w:t>
      </w:r>
      <w:r>
        <w:br/>
      </w:r>
      <w:r>
        <w:br/>
      </w:r>
      <w:r>
        <w:rPr>
          <w:rStyle w:val="NormalTok"/>
        </w:rPr>
        <w:t xml:space="preserve">_Z </w:t>
      </w:r>
      <w:r>
        <w:rPr>
          <w:rStyle w:val="OperatorTok"/>
        </w:rPr>
        <w:t xml:space="preserve">=</w:t>
      </w:r>
      <w:r>
        <w:rPr>
          <w:rStyle w:val="NormalTok"/>
        </w:rPr>
        <w:t xml:space="preserve"> [</w:t>
      </w:r>
      <w:r>
        <w:rPr>
          <w:rStyle w:val="DecValTok"/>
        </w:rPr>
        <w:t xml:space="preserve">1000</w:t>
      </w:r>
      <w:r>
        <w:rPr>
          <w:rStyle w:val="NormalTok"/>
        </w:rPr>
        <w:t xml:space="preserve">]</w:t>
      </w:r>
      <w:r>
        <w:br/>
      </w:r>
      <w:r>
        <w:rPr>
          <w:rStyle w:val="KeywordTok"/>
        </w:rPr>
        <w:t xml:space="preserve">def</w:t>
      </w:r>
      <w:r>
        <w:rPr>
          <w:rStyle w:val="NormalTok"/>
        </w:rPr>
        <w:t xml:space="preserve"> float_picture(path, width, side</w:t>
      </w:r>
      <w:r>
        <w:rPr>
          <w:rStyle w:val="OperatorTok"/>
        </w:rPr>
        <w:t xml:space="preserve">=</w:t>
      </w:r>
      <w:r>
        <w:rPr>
          <w:rStyle w:val="StringTok"/>
        </w:rPr>
        <w:t xml:space="preserve">'left'</w:t>
      </w:r>
      <w:r>
        <w:rPr>
          <w:rStyle w:val="NormalTok"/>
        </w:rPr>
        <w:t xml:space="preserve">):</w:t>
      </w:r>
      <w:r>
        <w:br/>
      </w:r>
      <w:r>
        <w:rPr>
          <w:rStyle w:val="NormalTok"/>
        </w:rPr>
        <w:t xml:space="preserve">    </w:t>
      </w:r>
      <w:r>
        <w:rPr>
          <w:rStyle w:val="CommentTok"/>
        </w:rPr>
        <w:t xml:space="preserve">"""Floating picture, wrap = SQUARE."""</w:t>
      </w:r>
      <w:r>
        <w:br/>
      </w:r>
      <w:r>
        <w:rPr>
          <w:rStyle w:val="NormalTok"/>
        </w:rPr>
        <w:t xml:space="preserve">    p </w:t>
      </w:r>
      <w:r>
        <w:rPr>
          <w:rStyle w:val="OperatorTok"/>
        </w:rPr>
        <w:t xml:space="preserve">=</w:t>
      </w:r>
      <w:r>
        <w:rPr>
          <w:rStyle w:val="NormalTok"/>
        </w:rPr>
        <w:t xml:space="preserve"> para(space_after</w:t>
      </w:r>
      <w:r>
        <w:rPr>
          <w:rStyle w:val="OperatorTok"/>
        </w:rPr>
        <w:t xml:space="preserve">=</w:t>
      </w:r>
      <w:r>
        <w:rPr>
          <w:rStyle w:val="DecValTok"/>
        </w:rPr>
        <w:t xml:space="preserve">0</w:t>
      </w:r>
      <w:r>
        <w:rPr>
          <w:rStyle w:val="NormalTok"/>
        </w:rPr>
        <w:t xml:space="preserve">)</w:t>
      </w:r>
      <w:r>
        <w:rPr>
          <w:rStyle w:val="OperatorTok"/>
        </w:rPr>
        <w:t xml:space="preserve">;</w:t>
      </w:r>
      <w:r>
        <w:rPr>
          <w:rStyle w:val="NormalTok"/>
        </w:rPr>
        <w:t xml:space="preserve"> p.add_run().add_picture(path, width</w:t>
      </w:r>
      <w:r>
        <w:rPr>
          <w:rStyle w:val="OperatorTok"/>
        </w:rPr>
        <w:t xml:space="preserve">=</w:t>
      </w:r>
      <w:r>
        <w:rPr>
          <w:rStyle w:val="NormalTok"/>
        </w:rPr>
        <w:t xml:space="preserve">width)</w:t>
      </w:r>
      <w:r>
        <w:br/>
      </w:r>
      <w:r>
        <w:rPr>
          <w:rStyle w:val="NormalTok"/>
        </w:rPr>
        <w:t xml:space="preserve">    inline </w:t>
      </w:r>
      <w:r>
        <w:rPr>
          <w:rStyle w:val="OperatorTok"/>
        </w:rPr>
        <w:t xml:space="preserve">=</w:t>
      </w:r>
      <w:r>
        <w:rPr>
          <w:rStyle w:val="NormalTok"/>
        </w:rPr>
        <w:t xml:space="preserve"> p._p.find(qn(</w:t>
      </w:r>
      <w:r>
        <w:rPr>
          <w:rStyle w:val="StringTok"/>
        </w:rPr>
        <w:t xml:space="preserve">'w:r'</w:t>
      </w:r>
      <w:r>
        <w:rPr>
          <w:rStyle w:val="NormalTok"/>
        </w:rPr>
        <w:t xml:space="preserve">)).find(qn(</w:t>
      </w:r>
      <w:r>
        <w:rPr>
          <w:rStyle w:val="StringTok"/>
        </w:rPr>
        <w:t xml:space="preserve">'w:drawing'</w:t>
      </w:r>
      <w:r>
        <w:rPr>
          <w:rStyle w:val="NormalTok"/>
        </w:rPr>
        <w:t xml:space="preserve">)).find(qn(</w:t>
      </w:r>
      <w:r>
        <w:rPr>
          <w:rStyle w:val="StringTok"/>
        </w:rPr>
        <w:t xml:space="preserve">'wp:inline'</w:t>
      </w:r>
      <w:r>
        <w:rPr>
          <w:rStyle w:val="NormalTok"/>
        </w:rPr>
        <w:t xml:space="preserve">))</w:t>
      </w:r>
      <w:r>
        <w:br/>
      </w:r>
      <w:r>
        <w:rPr>
          <w:rStyle w:val="NormalTok"/>
        </w:rPr>
        <w:t xml:space="preserve">    a </w:t>
      </w:r>
      <w:r>
        <w:rPr>
          <w:rStyle w:val="OperatorTok"/>
        </w:rPr>
        <w:t xml:space="preserve">=</w:t>
      </w:r>
      <w:r>
        <w:rPr>
          <w:rStyle w:val="NormalTok"/>
        </w:rPr>
        <w:t xml:space="preserve"> OxmlElement(</w:t>
      </w:r>
      <w:r>
        <w:rPr>
          <w:rStyle w:val="StringTok"/>
        </w:rPr>
        <w:t xml:space="preserve">'wp:anchor'</w:t>
      </w:r>
      <w:r>
        <w:rPr>
          <w:rStyle w:val="NormalTok"/>
        </w:rPr>
        <w:t xml:space="preserve">)</w:t>
      </w:r>
      <w:r>
        <w:br/>
      </w:r>
      <w:r>
        <w:rPr>
          <w:rStyle w:val="NormalTok"/>
        </w:rPr>
        <w:t xml:space="preserve">    </w:t>
      </w:r>
      <w:r>
        <w:rPr>
          <w:rStyle w:val="ControlFlowTok"/>
        </w:rPr>
        <w:t xml:space="preserve">for</w:t>
      </w:r>
      <w:r>
        <w:rPr>
          <w:rStyle w:val="NormalTok"/>
        </w:rPr>
        <w:t xml:space="preserve"> k, v </w:t>
      </w:r>
      <w:r>
        <w:rPr>
          <w:rStyle w:val="KeywordTok"/>
        </w:rPr>
        <w:t xml:space="preserve">in</w:t>
      </w:r>
      <w:r>
        <w:rPr>
          <w:rStyle w:val="NormalTok"/>
        </w:rPr>
        <w:t xml:space="preserve"> ((</w:t>
      </w:r>
      <w:r>
        <w:rPr>
          <w:rStyle w:val="StringTok"/>
        </w:rPr>
        <w:t xml:space="preserve">'distT'</w:t>
      </w:r>
      <w:r>
        <w:rPr>
          <w:rStyle w:val="NormalTok"/>
        </w:rPr>
        <w:t xml:space="preserve">,</w:t>
      </w:r>
      <w:r>
        <w:rPr>
          <w:rStyle w:val="StringTok"/>
        </w:rPr>
        <w:t xml:space="preserve">'0'</w:t>
      </w:r>
      <w:r>
        <w:rPr>
          <w:rStyle w:val="NormalTok"/>
        </w:rPr>
        <w:t xml:space="preserve">),(</w:t>
      </w:r>
      <w:r>
        <w:rPr>
          <w:rStyle w:val="StringTok"/>
        </w:rPr>
        <w:t xml:space="preserve">'distB'</w:t>
      </w:r>
      <w:r>
        <w:rPr>
          <w:rStyle w:val="NormalTok"/>
        </w:rPr>
        <w:t xml:space="preserve">,</w:t>
      </w:r>
      <w:r>
        <w:rPr>
          <w:rStyle w:val="StringTok"/>
        </w:rPr>
        <w:t xml:space="preserve">'91440'</w:t>
      </w:r>
      <w:r>
        <w:rPr>
          <w:rStyle w:val="NormalTok"/>
        </w:rPr>
        <w:t xml:space="preserve">),(</w:t>
      </w:r>
      <w:r>
        <w:rPr>
          <w:rStyle w:val="StringTok"/>
        </w:rPr>
        <w:t xml:space="preserve">'distL'</w:t>
      </w:r>
      <w:r>
        <w:rPr>
          <w:rStyle w:val="NormalTok"/>
        </w:rPr>
        <w:t xml:space="preserve">,</w:t>
      </w:r>
      <w:r>
        <w:rPr>
          <w:rStyle w:val="StringTok"/>
        </w:rPr>
        <w:t xml:space="preserve">'114300'</w:t>
      </w:r>
      <w:r>
        <w:rPr>
          <w:rStyle w:val="NormalTok"/>
        </w:rPr>
        <w:t xml:space="preserve">),(</w:t>
      </w:r>
      <w:r>
        <w:rPr>
          <w:rStyle w:val="StringTok"/>
        </w:rPr>
        <w:t xml:space="preserve">'distR'</w:t>
      </w:r>
      <w:r>
        <w:rPr>
          <w:rStyle w:val="NormalTok"/>
        </w:rPr>
        <w:t xml:space="preserve">,</w:t>
      </w:r>
      <w:r>
        <w:rPr>
          <w:rStyle w:val="StringTok"/>
        </w:rPr>
        <w:t xml:space="preserve">'114300'</w:t>
      </w:r>
      <w:r>
        <w:rPr>
          <w:rStyle w:val="NormalTok"/>
        </w:rPr>
        <w:t xml:space="preserve">),</w:t>
      </w:r>
      <w:r>
        <w:br/>
      </w:r>
      <w:r>
        <w:rPr>
          <w:rStyle w:val="NormalTok"/>
        </w:rPr>
        <w:t xml:space="preserve">                 (</w:t>
      </w:r>
      <w:r>
        <w:rPr>
          <w:rStyle w:val="StringTok"/>
        </w:rPr>
        <w:t xml:space="preserve">'simplePos'</w:t>
      </w:r>
      <w:r>
        <w:rPr>
          <w:rStyle w:val="NormalTok"/>
        </w:rPr>
        <w:t xml:space="preserve">,</w:t>
      </w:r>
      <w:r>
        <w:rPr>
          <w:rStyle w:val="StringTok"/>
        </w:rPr>
        <w:t xml:space="preserve">'0'</w:t>
      </w:r>
      <w:r>
        <w:rPr>
          <w:rStyle w:val="NormalTok"/>
        </w:rPr>
        <w:t xml:space="preserve">),(</w:t>
      </w:r>
      <w:r>
        <w:rPr>
          <w:rStyle w:val="StringTok"/>
        </w:rPr>
        <w:t xml:space="preserve">'relativeHeight'</w:t>
      </w:r>
      <w:r>
        <w:rPr>
          <w:rStyle w:val="NormalTok"/>
        </w:rPr>
        <w:t xml:space="preserve">,</w:t>
      </w:r>
      <w:r>
        <w:rPr>
          <w:rStyle w:val="BuiltInTok"/>
        </w:rPr>
        <w:t xml:space="preserve">str</w:t>
      </w:r>
      <w:r>
        <w:rPr>
          <w:rStyle w:val="NormalTok"/>
        </w:rPr>
        <w:t xml:space="preserve">(_Z[</w:t>
      </w:r>
      <w:r>
        <w:rPr>
          <w:rStyle w:val="DecValTok"/>
        </w:rPr>
        <w:t xml:space="preserve">0</w:t>
      </w:r>
      <w:r>
        <w:rPr>
          <w:rStyle w:val="NormalTok"/>
        </w:rPr>
        <w:t xml:space="preserve">])),(</w:t>
      </w:r>
      <w:r>
        <w:rPr>
          <w:rStyle w:val="StringTok"/>
        </w:rPr>
        <w:t xml:space="preserve">'behindDoc'</w:t>
      </w:r>
      <w:r>
        <w:rPr>
          <w:rStyle w:val="NormalTok"/>
        </w:rPr>
        <w:t xml:space="preserve">,</w:t>
      </w:r>
      <w:r>
        <w:rPr>
          <w:rStyle w:val="StringTok"/>
        </w:rPr>
        <w:t xml:space="preserve">'0'</w:t>
      </w:r>
      <w:r>
        <w:rPr>
          <w:rStyle w:val="NormalTok"/>
        </w:rPr>
        <w:t xml:space="preserve">),</w:t>
      </w:r>
      <w:r>
        <w:br/>
      </w:r>
      <w:r>
        <w:rPr>
          <w:rStyle w:val="NormalTok"/>
        </w:rPr>
        <w:t xml:space="preserve">                 (</w:t>
      </w:r>
      <w:r>
        <w:rPr>
          <w:rStyle w:val="StringTok"/>
        </w:rPr>
        <w:t xml:space="preserve">'locked'</w:t>
      </w:r>
      <w:r>
        <w:rPr>
          <w:rStyle w:val="NormalTok"/>
        </w:rPr>
        <w:t xml:space="preserve">,</w:t>
      </w:r>
      <w:r>
        <w:rPr>
          <w:rStyle w:val="StringTok"/>
        </w:rPr>
        <w:t xml:space="preserve">'0'</w:t>
      </w:r>
      <w:r>
        <w:rPr>
          <w:rStyle w:val="NormalTok"/>
        </w:rPr>
        <w:t xml:space="preserve">),(</w:t>
      </w:r>
      <w:r>
        <w:rPr>
          <w:rStyle w:val="StringTok"/>
        </w:rPr>
        <w:t xml:space="preserve">'layoutInCell'</w:t>
      </w:r>
      <w:r>
        <w:rPr>
          <w:rStyle w:val="NormalTok"/>
        </w:rPr>
        <w:t xml:space="preserve">,</w:t>
      </w:r>
      <w:r>
        <w:rPr>
          <w:rStyle w:val="StringTok"/>
        </w:rPr>
        <w:t xml:space="preserve">'1'</w:t>
      </w:r>
      <w:r>
        <w:rPr>
          <w:rStyle w:val="NormalTok"/>
        </w:rPr>
        <w:t xml:space="preserve">),(</w:t>
      </w:r>
      <w:r>
        <w:rPr>
          <w:rStyle w:val="StringTok"/>
        </w:rPr>
        <w:t xml:space="preserve">'allowOverlap'</w:t>
      </w:r>
      <w:r>
        <w:rPr>
          <w:rStyle w:val="NormalTok"/>
        </w:rPr>
        <w:t xml:space="preserve">,</w:t>
      </w:r>
      <w:r>
        <w:rPr>
          <w:rStyle w:val="StringTok"/>
        </w:rPr>
        <w:t xml:space="preserve">'0'</w:t>
      </w:r>
      <w:r>
        <w:rPr>
          <w:rStyle w:val="NormalTok"/>
        </w:rPr>
        <w:t xml:space="preserve">)): a.</w:t>
      </w:r>
      <w:r>
        <w:rPr>
          <w:rStyle w:val="BuiltInTok"/>
        </w:rPr>
        <w:t xml:space="preserve">set</w:t>
      </w:r>
      <w:r>
        <w:rPr>
          <w:rStyle w:val="NormalTok"/>
        </w:rPr>
        <w:t xml:space="preserve">(k, v)</w:t>
      </w:r>
      <w:r>
        <w:br/>
      </w:r>
      <w:r>
        <w:rPr>
          <w:rStyle w:val="NormalTok"/>
        </w:rPr>
        <w:t xml:space="preserve">    _Z[</w:t>
      </w:r>
      <w:r>
        <w:rPr>
          <w:rStyle w:val="DecValTok"/>
        </w:rPr>
        <w:t xml:space="preserve">0</w:t>
      </w:r>
      <w:r>
        <w:rPr>
          <w:rStyle w:val="NormalTok"/>
        </w:rPr>
        <w:t xml:space="preserve">] </w:t>
      </w:r>
      <w:r>
        <w:rPr>
          <w:rStyle w:val="OperatorTok"/>
        </w:rPr>
        <w:t xml:space="preserve">+=</w:t>
      </w:r>
      <w:r>
        <w:rPr>
          <w:rStyle w:val="NormalTok"/>
        </w:rPr>
        <w:t xml:space="preserve"> </w:t>
      </w:r>
      <w:r>
        <w:rPr>
          <w:rStyle w:val="DecValTok"/>
        </w:rPr>
        <w:t xml:space="preserve">1</w:t>
      </w:r>
      <w:r>
        <w:br/>
      </w:r>
      <w:r>
        <w:rPr>
          <w:rStyle w:val="NormalTok"/>
        </w:rPr>
        <w:t xml:space="preserve">    sp </w:t>
      </w:r>
      <w:r>
        <w:rPr>
          <w:rStyle w:val="OperatorTok"/>
        </w:rPr>
        <w:t xml:space="preserve">=</w:t>
      </w:r>
      <w:r>
        <w:rPr>
          <w:rStyle w:val="NormalTok"/>
        </w:rPr>
        <w:t xml:space="preserve"> OxmlElement(</w:t>
      </w:r>
      <w:r>
        <w:rPr>
          <w:rStyle w:val="StringTok"/>
        </w:rPr>
        <w:t xml:space="preserve">'wp:simplePos'</w:t>
      </w:r>
      <w:r>
        <w:rPr>
          <w:rStyle w:val="NormalTok"/>
        </w:rPr>
        <w:t xml:space="preserve">)</w:t>
      </w:r>
      <w:r>
        <w:rPr>
          <w:rStyle w:val="OperatorTok"/>
        </w:rPr>
        <w:t xml:space="preserve">;</w:t>
      </w:r>
      <w:r>
        <w:rPr>
          <w:rStyle w:val="NormalTok"/>
        </w:rPr>
        <w:t xml:space="preserve"> sp.</w:t>
      </w:r>
      <w:r>
        <w:rPr>
          <w:rStyle w:val="BuiltInTok"/>
        </w:rPr>
        <w:t xml:space="preserve">set</w:t>
      </w:r>
      <w:r>
        <w:rPr>
          <w:rStyle w:val="NormalTok"/>
        </w:rPr>
        <w:t xml:space="preserve">(</w:t>
      </w:r>
      <w:r>
        <w:rPr>
          <w:rStyle w:val="StringTok"/>
        </w:rPr>
        <w:t xml:space="preserve">'x'</w:t>
      </w:r>
      <w:r>
        <w:rPr>
          <w:rStyle w:val="NormalTok"/>
        </w:rPr>
        <w:t xml:space="preserve">,</w:t>
      </w:r>
      <w:r>
        <w:rPr>
          <w:rStyle w:val="StringTok"/>
        </w:rPr>
        <w:t xml:space="preserve">'0'</w:t>
      </w:r>
      <w:r>
        <w:rPr>
          <w:rStyle w:val="NormalTok"/>
        </w:rPr>
        <w:t xml:space="preserve">)</w:t>
      </w:r>
      <w:r>
        <w:rPr>
          <w:rStyle w:val="OperatorTok"/>
        </w:rPr>
        <w:t xml:space="preserve">;</w:t>
      </w:r>
      <w:r>
        <w:rPr>
          <w:rStyle w:val="NormalTok"/>
        </w:rPr>
        <w:t xml:space="preserve"> sp.</w:t>
      </w:r>
      <w:r>
        <w:rPr>
          <w:rStyle w:val="BuiltInTok"/>
        </w:rPr>
        <w:t xml:space="preserve">set</w:t>
      </w:r>
      <w:r>
        <w:rPr>
          <w:rStyle w:val="NormalTok"/>
        </w:rPr>
        <w:t xml:space="preserve">(</w:t>
      </w:r>
      <w:r>
        <w:rPr>
          <w:rStyle w:val="StringTok"/>
        </w:rPr>
        <w:t xml:space="preserve">'y'</w:t>
      </w:r>
      <w:r>
        <w:rPr>
          <w:rStyle w:val="NormalTok"/>
        </w:rPr>
        <w:t xml:space="preserve">,</w:t>
      </w:r>
      <w:r>
        <w:rPr>
          <w:rStyle w:val="StringTok"/>
        </w:rPr>
        <w:t xml:space="preserve">'0'</w:t>
      </w:r>
      <w:r>
        <w:rPr>
          <w:rStyle w:val="NormalTok"/>
        </w:rPr>
        <w:t xml:space="preserve">)</w:t>
      </w:r>
      <w:r>
        <w:rPr>
          <w:rStyle w:val="OperatorTok"/>
        </w:rPr>
        <w:t xml:space="preserve">;</w:t>
      </w:r>
      <w:r>
        <w:rPr>
          <w:rStyle w:val="NormalTok"/>
        </w:rPr>
        <w:t xml:space="preserve"> a.append(sp)</w:t>
      </w:r>
      <w:r>
        <w:br/>
      </w:r>
      <w:r>
        <w:rPr>
          <w:rStyle w:val="NormalTok"/>
        </w:rPr>
        <w:t xml:space="preserve">    ph </w:t>
      </w:r>
      <w:r>
        <w:rPr>
          <w:rStyle w:val="OperatorTok"/>
        </w:rPr>
        <w:t xml:space="preserve">=</w:t>
      </w:r>
      <w:r>
        <w:rPr>
          <w:rStyle w:val="NormalTok"/>
        </w:rPr>
        <w:t xml:space="preserve"> OxmlElement(</w:t>
      </w:r>
      <w:r>
        <w:rPr>
          <w:rStyle w:val="StringTok"/>
        </w:rPr>
        <w:t xml:space="preserve">'wp:positionH'</w:t>
      </w:r>
      <w:r>
        <w:rPr>
          <w:rStyle w:val="NormalTok"/>
        </w:rPr>
        <w:t xml:space="preserve">)</w:t>
      </w:r>
      <w:r>
        <w:rPr>
          <w:rStyle w:val="OperatorTok"/>
        </w:rPr>
        <w:t xml:space="preserve">;</w:t>
      </w:r>
      <w:r>
        <w:rPr>
          <w:rStyle w:val="NormalTok"/>
        </w:rPr>
        <w:t xml:space="preserve"> ph.</w:t>
      </w:r>
      <w:r>
        <w:rPr>
          <w:rStyle w:val="BuiltInTok"/>
        </w:rPr>
        <w:t xml:space="preserve">set</w:t>
      </w:r>
      <w:r>
        <w:rPr>
          <w:rStyle w:val="NormalTok"/>
        </w:rPr>
        <w:t xml:space="preserve">(</w:t>
      </w:r>
      <w:r>
        <w:rPr>
          <w:rStyle w:val="StringTok"/>
        </w:rPr>
        <w:t xml:space="preserve">'relativeFrom'</w:t>
      </w:r>
      <w:r>
        <w:rPr>
          <w:rStyle w:val="NormalTok"/>
        </w:rPr>
        <w:t xml:space="preserve">,</w:t>
      </w:r>
      <w:r>
        <w:rPr>
          <w:rStyle w:val="StringTok"/>
        </w:rPr>
        <w:t xml:space="preserve">'column'</w:t>
      </w:r>
      <w:r>
        <w:rPr>
          <w:rStyle w:val="NormalTok"/>
        </w:rPr>
        <w:t xml:space="preserve">)</w:t>
      </w:r>
      <w:r>
        <w:br/>
      </w:r>
      <w:r>
        <w:rPr>
          <w:rStyle w:val="NormalTok"/>
        </w:rPr>
        <w:t xml:space="preserve">    po </w:t>
      </w:r>
      <w:r>
        <w:rPr>
          <w:rStyle w:val="OperatorTok"/>
        </w:rPr>
        <w:t xml:space="preserve">=</w:t>
      </w:r>
      <w:r>
        <w:rPr>
          <w:rStyle w:val="NormalTok"/>
        </w:rPr>
        <w:t xml:space="preserve"> OxmlElement(</w:t>
      </w:r>
      <w:r>
        <w:rPr>
          <w:rStyle w:val="StringTok"/>
        </w:rPr>
        <w:t xml:space="preserve">'wp:posOffset'</w:t>
      </w:r>
      <w:r>
        <w:rPr>
          <w:rStyle w:val="NormalTok"/>
        </w:rPr>
        <w:t xml:space="preserve">)</w:t>
      </w:r>
      <w:r>
        <w:br/>
      </w:r>
      <w:r>
        <w:rPr>
          <w:rStyle w:val="NormalTok"/>
        </w:rPr>
        <w:t xml:space="preserve">    po.text </w:t>
      </w:r>
      <w:r>
        <w:rPr>
          <w:rStyle w:val="OperatorTok"/>
        </w:rPr>
        <w:t xml:space="preserve">=</w:t>
      </w:r>
      <w:r>
        <w:rPr>
          <w:rStyle w:val="NormalTok"/>
        </w:rPr>
        <w:t xml:space="preserve"> </w:t>
      </w:r>
      <w:r>
        <w:rPr>
          <w:rStyle w:val="BuiltInTok"/>
        </w:rPr>
        <w:t xml:space="preserve">str</w:t>
      </w:r>
      <w:r>
        <w:rPr>
          <w:rStyle w:val="NormalTok"/>
        </w:rPr>
        <w:t xml:space="preserve">(</w:t>
      </w:r>
      <w:r>
        <w:rPr>
          <w:rStyle w:val="DecValTok"/>
        </w:rPr>
        <w:t xml:space="preserve">0</w:t>
      </w:r>
      <w:r>
        <w:rPr>
          <w:rStyle w:val="NormalTok"/>
        </w:rPr>
        <w:t xml:space="preserve"> </w:t>
      </w:r>
      <w:r>
        <w:rPr>
          <w:rStyle w:val="ControlFlowTok"/>
        </w:rPr>
        <w:t xml:space="preserve">if</w:t>
      </w:r>
      <w:r>
        <w:rPr>
          <w:rStyle w:val="NormalTok"/>
        </w:rPr>
        <w:t xml:space="preserve"> side </w:t>
      </w:r>
      <w:r>
        <w:rPr>
          <w:rStyle w:val="OperatorTok"/>
        </w:rPr>
        <w:t xml:space="preserve">==</w:t>
      </w:r>
      <w:r>
        <w:rPr>
          <w:rStyle w:val="NormalTok"/>
        </w:rPr>
        <w:t xml:space="preserve"> </w:t>
      </w:r>
      <w:r>
        <w:rPr>
          <w:rStyle w:val="StringTok"/>
        </w:rPr>
        <w:t xml:space="preserve">'left'</w:t>
      </w:r>
      <w:r>
        <w:rPr>
          <w:rStyle w:val="NormalTok"/>
        </w:rPr>
        <w:t xml:space="preserve"> </w:t>
      </w:r>
      <w:r>
        <w:rPr>
          <w:rStyle w:val="ControlFlowTok"/>
        </w:rPr>
        <w:t xml:space="preserve">else</w:t>
      </w:r>
      <w:r>
        <w:rPr>
          <w:rStyle w:val="NormalTok"/>
        </w:rPr>
        <w:t xml:space="preserve"> </w:t>
      </w:r>
      <w:r>
        <w:rPr>
          <w:rStyle w:val="BuiltInTok"/>
        </w:rPr>
        <w:t xml:space="preserve">max</w:t>
      </w:r>
      <w:r>
        <w:rPr>
          <w:rStyle w:val="NormalTok"/>
        </w:rPr>
        <w:t xml:space="preserve">(</w:t>
      </w:r>
      <w:r>
        <w:rPr>
          <w:rStyle w:val="DecValTok"/>
        </w:rPr>
        <w:t xml:space="preserve">0</w:t>
      </w:r>
      <w:r>
        <w:rPr>
          <w:rStyle w:val="NormalTok"/>
        </w:rPr>
        <w:t xml:space="preserve">, </w:t>
      </w:r>
      <w:r>
        <w:rPr>
          <w:rStyle w:val="DecValTok"/>
        </w:rPr>
        <w:t xml:space="preserve">6400800</w:t>
      </w:r>
      <w:r>
        <w:rPr>
          <w:rStyle w:val="NormalTok"/>
        </w:rPr>
        <w:t xml:space="preserve"> </w:t>
      </w:r>
      <w:r>
        <w:rPr>
          <w:rStyle w:val="OperatorTok"/>
        </w:rPr>
        <w:t xml:space="preserve">-</w:t>
      </w:r>
      <w:r>
        <w:rPr>
          <w:rStyle w:val="NormalTok"/>
        </w:rPr>
        <w:t xml:space="preserve"> </w:t>
      </w:r>
      <w:r>
        <w:rPr>
          <w:rStyle w:val="BuiltInTok"/>
        </w:rPr>
        <w:t xml:space="preserve">int</w:t>
      </w:r>
      <w:r>
        <w:rPr>
          <w:rStyle w:val="NormalTok"/>
        </w:rPr>
        <w:t xml:space="preserve">(width)))</w:t>
      </w:r>
      <w:r>
        <w:br/>
      </w:r>
      <w:r>
        <w:rPr>
          <w:rStyle w:val="NormalTok"/>
        </w:rPr>
        <w:t xml:space="preserve">    ph.append(po)</w:t>
      </w:r>
      <w:r>
        <w:rPr>
          <w:rStyle w:val="OperatorTok"/>
        </w:rPr>
        <w:t xml:space="preserve">;</w:t>
      </w:r>
      <w:r>
        <w:rPr>
          <w:rStyle w:val="NormalTok"/>
        </w:rPr>
        <w:t xml:space="preserve"> a.append(ph)</w:t>
      </w:r>
      <w:r>
        <w:br/>
      </w:r>
      <w:r>
        <w:rPr>
          <w:rStyle w:val="NormalTok"/>
        </w:rPr>
        <w:t xml:space="preserve">    pv </w:t>
      </w:r>
      <w:r>
        <w:rPr>
          <w:rStyle w:val="OperatorTok"/>
        </w:rPr>
        <w:t xml:space="preserve">=</w:t>
      </w:r>
      <w:r>
        <w:rPr>
          <w:rStyle w:val="NormalTok"/>
        </w:rPr>
        <w:t xml:space="preserve"> OxmlElement(</w:t>
      </w:r>
      <w:r>
        <w:rPr>
          <w:rStyle w:val="StringTok"/>
        </w:rPr>
        <w:t xml:space="preserve">'wp:positionV'</w:t>
      </w:r>
      <w:r>
        <w:rPr>
          <w:rStyle w:val="NormalTok"/>
        </w:rPr>
        <w:t xml:space="preserve">)</w:t>
      </w:r>
      <w:r>
        <w:rPr>
          <w:rStyle w:val="OperatorTok"/>
        </w:rPr>
        <w:t xml:space="preserve">;</w:t>
      </w:r>
      <w:r>
        <w:rPr>
          <w:rStyle w:val="NormalTok"/>
        </w:rPr>
        <w:t xml:space="preserve"> pv.</w:t>
      </w:r>
      <w:r>
        <w:rPr>
          <w:rStyle w:val="BuiltInTok"/>
        </w:rPr>
        <w:t xml:space="preserve">set</w:t>
      </w:r>
      <w:r>
        <w:rPr>
          <w:rStyle w:val="NormalTok"/>
        </w:rPr>
        <w:t xml:space="preserve">(</w:t>
      </w:r>
      <w:r>
        <w:rPr>
          <w:rStyle w:val="StringTok"/>
        </w:rPr>
        <w:t xml:space="preserve">'relativeFrom'</w:t>
      </w:r>
      <w:r>
        <w:rPr>
          <w:rStyle w:val="NormalTok"/>
        </w:rPr>
        <w:t xml:space="preserve">,</w:t>
      </w:r>
      <w:r>
        <w:rPr>
          <w:rStyle w:val="StringTok"/>
        </w:rPr>
        <w:t xml:space="preserve">'paragraph'</w:t>
      </w:r>
      <w:r>
        <w:rPr>
          <w:rStyle w:val="NormalTok"/>
        </w:rPr>
        <w:t xml:space="preserve">)</w:t>
      </w:r>
      <w:r>
        <w:br/>
      </w:r>
      <w:r>
        <w:rPr>
          <w:rStyle w:val="NormalTok"/>
        </w:rPr>
        <w:t xml:space="preserve">    off </w:t>
      </w:r>
      <w:r>
        <w:rPr>
          <w:rStyle w:val="OperatorTok"/>
        </w:rPr>
        <w:t xml:space="preserve">=</w:t>
      </w:r>
      <w:r>
        <w:rPr>
          <w:rStyle w:val="NormalTok"/>
        </w:rPr>
        <w:t xml:space="preserve"> OxmlElement(</w:t>
      </w:r>
      <w:r>
        <w:rPr>
          <w:rStyle w:val="StringTok"/>
        </w:rPr>
        <w:t xml:space="preserve">'wp:posOffset'</w:t>
      </w:r>
      <w:r>
        <w:rPr>
          <w:rStyle w:val="NormalTok"/>
        </w:rPr>
        <w:t xml:space="preserve">)</w:t>
      </w:r>
      <w:r>
        <w:rPr>
          <w:rStyle w:val="OperatorTok"/>
        </w:rPr>
        <w:t xml:space="preserve">;</w:t>
      </w:r>
      <w:r>
        <w:rPr>
          <w:rStyle w:val="NormalTok"/>
        </w:rPr>
        <w:t xml:space="preserve"> off.text </w:t>
      </w:r>
      <w:r>
        <w:rPr>
          <w:rStyle w:val="OperatorTok"/>
        </w:rPr>
        <w:t xml:space="preserve">=</w:t>
      </w:r>
      <w:r>
        <w:rPr>
          <w:rStyle w:val="NormalTok"/>
        </w:rPr>
        <w:t xml:space="preserve"> </w:t>
      </w:r>
      <w:r>
        <w:rPr>
          <w:rStyle w:val="StringTok"/>
        </w:rPr>
        <w:t xml:space="preserve">'0'</w:t>
      </w:r>
      <w:r>
        <w:rPr>
          <w:rStyle w:val="OperatorTok"/>
        </w:rPr>
        <w:t xml:space="preserve">;</w:t>
      </w:r>
      <w:r>
        <w:rPr>
          <w:rStyle w:val="NormalTok"/>
        </w:rPr>
        <w:t xml:space="preserve"> pv.append(off)</w:t>
      </w:r>
      <w:r>
        <w:rPr>
          <w:rStyle w:val="OperatorTok"/>
        </w:rPr>
        <w:t xml:space="preserve">;</w:t>
      </w:r>
      <w:r>
        <w:rPr>
          <w:rStyle w:val="NormalTok"/>
        </w:rPr>
        <w:t xml:space="preserve"> a.append(pv)</w:t>
      </w:r>
      <w:r>
        <w:br/>
      </w:r>
      <w:r>
        <w:rPr>
          <w:rStyle w:val="NormalTok"/>
        </w:rPr>
        <w:t xml:space="preserve">    </w:t>
      </w:r>
      <w:r>
        <w:rPr>
          <w:rStyle w:val="ControlFlowTok"/>
        </w:rPr>
        <w:t xml:space="preserve">for</w:t>
      </w:r>
      <w:r>
        <w:rPr>
          <w:rStyle w:val="NormalTok"/>
        </w:rPr>
        <w:t xml:space="preserve"> tag </w:t>
      </w:r>
      <w:r>
        <w:rPr>
          <w:rStyle w:val="KeywordTok"/>
        </w:rPr>
        <w:t xml:space="preserve">in</w:t>
      </w:r>
      <w:r>
        <w:rPr>
          <w:rStyle w:val="NormalTok"/>
        </w:rPr>
        <w:t xml:space="preserve"> (</w:t>
      </w:r>
      <w:r>
        <w:rPr>
          <w:rStyle w:val="StringTok"/>
        </w:rPr>
        <w:t xml:space="preserve">'wp:extent'</w:t>
      </w:r>
      <w:r>
        <w:rPr>
          <w:rStyle w:val="NormalTok"/>
        </w:rPr>
        <w:t xml:space="preserve">,</w:t>
      </w:r>
      <w:r>
        <w:rPr>
          <w:rStyle w:val="StringTok"/>
        </w:rPr>
        <w:t xml:space="preserve">'wp:effectExtent'</w:t>
      </w:r>
      <w:r>
        <w:rPr>
          <w:rStyle w:val="NormalTok"/>
        </w:rPr>
        <w:t xml:space="preserve">):</w:t>
      </w:r>
      <w:r>
        <w:br/>
      </w:r>
      <w:r>
        <w:rPr>
          <w:rStyle w:val="NormalTok"/>
        </w:rPr>
        <w:t xml:space="preserve">        el </w:t>
      </w:r>
      <w:r>
        <w:rPr>
          <w:rStyle w:val="OperatorTok"/>
        </w:rPr>
        <w:t xml:space="preserve">=</w:t>
      </w:r>
      <w:r>
        <w:rPr>
          <w:rStyle w:val="NormalTok"/>
        </w:rPr>
        <w:t xml:space="preserve"> inline.find(qn(tag))</w:t>
      </w:r>
      <w:r>
        <w:br/>
      </w:r>
      <w:r>
        <w:rPr>
          <w:rStyle w:val="NormalTok"/>
        </w:rPr>
        <w:t xml:space="preserve">        </w:t>
      </w:r>
      <w:r>
        <w:rPr>
          <w:rStyle w:val="ControlFlowTok"/>
        </w:rPr>
        <w:t xml:space="preserve">if</w:t>
      </w:r>
      <w:r>
        <w:rPr>
          <w:rStyle w:val="NormalTok"/>
        </w:rPr>
        <w:t xml:space="preserve"> el </w:t>
      </w:r>
      <w:r>
        <w:rPr>
          <w:rStyle w:val="KeywordTok"/>
        </w:rPr>
        <w:t xml:space="preserve">is</w:t>
      </w:r>
      <w:r>
        <w:rPr>
          <w:rStyle w:val="NormalTok"/>
        </w:rPr>
        <w:t xml:space="preserve"> </w:t>
      </w:r>
      <w:r>
        <w:rPr>
          <w:rStyle w:val="KeywordTok"/>
        </w:rPr>
        <w:t xml:space="preserve">not</w:t>
      </w:r>
      <w:r>
        <w:rPr>
          <w:rStyle w:val="NormalTok"/>
        </w:rPr>
        <w:t xml:space="preserve"> </w:t>
      </w:r>
      <w:r>
        <w:rPr>
          <w:rStyle w:val="VariableTok"/>
        </w:rPr>
        <w:t xml:space="preserve">None</w:t>
      </w:r>
      <w:r>
        <w:rPr>
          <w:rStyle w:val="NormalTok"/>
        </w:rPr>
        <w:t xml:space="preserve">: a.append(copy.deepcopy(el))</w:t>
      </w:r>
      <w:r>
        <w:br/>
      </w:r>
      <w:r>
        <w:rPr>
          <w:rStyle w:val="NormalTok"/>
        </w:rPr>
        <w:t xml:space="preserve">    wr </w:t>
      </w:r>
      <w:r>
        <w:rPr>
          <w:rStyle w:val="OperatorTok"/>
        </w:rPr>
        <w:t xml:space="preserve">=</w:t>
      </w:r>
      <w:r>
        <w:rPr>
          <w:rStyle w:val="NormalTok"/>
        </w:rPr>
        <w:t xml:space="preserve"> OxmlElement(</w:t>
      </w:r>
      <w:r>
        <w:rPr>
          <w:rStyle w:val="StringTok"/>
        </w:rPr>
        <w:t xml:space="preserve">'wp:wrapSquare'</w:t>
      </w:r>
      <w:r>
        <w:rPr>
          <w:rStyle w:val="NormalTok"/>
        </w:rPr>
        <w:t xml:space="preserve">)</w:t>
      </w:r>
      <w:r>
        <w:rPr>
          <w:rStyle w:val="OperatorTok"/>
        </w:rPr>
        <w:t xml:space="preserve">;</w:t>
      </w:r>
      <w:r>
        <w:rPr>
          <w:rStyle w:val="NormalTok"/>
        </w:rPr>
        <w:t xml:space="preserve"> wr.</w:t>
      </w:r>
      <w:r>
        <w:rPr>
          <w:rStyle w:val="BuiltInTok"/>
        </w:rPr>
        <w:t xml:space="preserve">set</w:t>
      </w:r>
      <w:r>
        <w:rPr>
          <w:rStyle w:val="NormalTok"/>
        </w:rPr>
        <w:t xml:space="preserve">(</w:t>
      </w:r>
      <w:r>
        <w:rPr>
          <w:rStyle w:val="StringTok"/>
        </w:rPr>
        <w:t xml:space="preserve">'wrapText'</w:t>
      </w:r>
      <w:r>
        <w:rPr>
          <w:rStyle w:val="NormalTok"/>
        </w:rPr>
        <w:t xml:space="preserve">,</w:t>
      </w:r>
      <w:r>
        <w:rPr>
          <w:rStyle w:val="StringTok"/>
        </w:rPr>
        <w:t xml:space="preserve">'bothSides'</w:t>
      </w:r>
      <w:r>
        <w:rPr>
          <w:rStyle w:val="NormalTok"/>
        </w:rPr>
        <w:t xml:space="preserve">)</w:t>
      </w:r>
      <w:r>
        <w:rPr>
          <w:rStyle w:val="OperatorTok"/>
        </w:rPr>
        <w:t xml:space="preserve">;</w:t>
      </w:r>
      <w:r>
        <w:rPr>
          <w:rStyle w:val="NormalTok"/>
        </w:rPr>
        <w:t xml:space="preserve"> a.append(wr)</w:t>
      </w:r>
      <w:r>
        <w:br/>
      </w:r>
      <w:r>
        <w:rPr>
          <w:rStyle w:val="NormalTok"/>
        </w:rPr>
        <w:t xml:space="preserve">    </w:t>
      </w:r>
      <w:r>
        <w:rPr>
          <w:rStyle w:val="ControlFlowTok"/>
        </w:rPr>
        <w:t xml:space="preserve">for</w:t>
      </w:r>
      <w:r>
        <w:rPr>
          <w:rStyle w:val="NormalTok"/>
        </w:rPr>
        <w:t xml:space="preserve"> tag </w:t>
      </w:r>
      <w:r>
        <w:rPr>
          <w:rStyle w:val="KeywordTok"/>
        </w:rPr>
        <w:t xml:space="preserve">in</w:t>
      </w:r>
      <w:r>
        <w:rPr>
          <w:rStyle w:val="NormalTok"/>
        </w:rPr>
        <w:t xml:space="preserve"> (</w:t>
      </w:r>
      <w:r>
        <w:rPr>
          <w:rStyle w:val="StringTok"/>
        </w:rPr>
        <w:t xml:space="preserve">'wp:docPr'</w:t>
      </w:r>
      <w:r>
        <w:rPr>
          <w:rStyle w:val="NormalTok"/>
        </w:rPr>
        <w:t xml:space="preserve">,</w:t>
      </w:r>
      <w:r>
        <w:rPr>
          <w:rStyle w:val="StringTok"/>
        </w:rPr>
        <w:t xml:space="preserve">'wp:cNvGraphicFramePr'</w:t>
      </w:r>
      <w:r>
        <w:rPr>
          <w:rStyle w:val="NormalTok"/>
        </w:rPr>
        <w:t xml:space="preserve">):</w:t>
      </w:r>
      <w:r>
        <w:br/>
      </w:r>
      <w:r>
        <w:rPr>
          <w:rStyle w:val="NormalTok"/>
        </w:rPr>
        <w:t xml:space="preserve">        el </w:t>
      </w:r>
      <w:r>
        <w:rPr>
          <w:rStyle w:val="OperatorTok"/>
        </w:rPr>
        <w:t xml:space="preserve">=</w:t>
      </w:r>
      <w:r>
        <w:rPr>
          <w:rStyle w:val="NormalTok"/>
        </w:rPr>
        <w:t xml:space="preserve"> inline.find(qn(tag))</w:t>
      </w:r>
      <w:r>
        <w:br/>
      </w:r>
      <w:r>
        <w:rPr>
          <w:rStyle w:val="NormalTok"/>
        </w:rPr>
        <w:t xml:space="preserve">        </w:t>
      </w:r>
      <w:r>
        <w:rPr>
          <w:rStyle w:val="ControlFlowTok"/>
        </w:rPr>
        <w:t xml:space="preserve">if</w:t>
      </w:r>
      <w:r>
        <w:rPr>
          <w:rStyle w:val="NormalTok"/>
        </w:rPr>
        <w:t xml:space="preserve"> el </w:t>
      </w:r>
      <w:r>
        <w:rPr>
          <w:rStyle w:val="KeywordTok"/>
        </w:rPr>
        <w:t xml:space="preserve">is</w:t>
      </w:r>
      <w:r>
        <w:rPr>
          <w:rStyle w:val="NormalTok"/>
        </w:rPr>
        <w:t xml:space="preserve"> </w:t>
      </w:r>
      <w:r>
        <w:rPr>
          <w:rStyle w:val="KeywordTok"/>
        </w:rPr>
        <w:t xml:space="preserve">not</w:t>
      </w:r>
      <w:r>
        <w:rPr>
          <w:rStyle w:val="NormalTok"/>
        </w:rPr>
        <w:t xml:space="preserve"> </w:t>
      </w:r>
      <w:r>
        <w:rPr>
          <w:rStyle w:val="VariableTok"/>
        </w:rPr>
        <w:t xml:space="preserve">None</w:t>
      </w:r>
      <w:r>
        <w:rPr>
          <w:rStyle w:val="NormalTok"/>
        </w:rPr>
        <w:t xml:space="preserve">: a.append(copy.deepcopy(el))</w:t>
      </w:r>
      <w:r>
        <w:br/>
      </w:r>
      <w:r>
        <w:rPr>
          <w:rStyle w:val="NormalTok"/>
        </w:rPr>
        <w:t xml:space="preserve">    a.append(copy.deepcopy(inline.find(qn(</w:t>
      </w:r>
      <w:r>
        <w:rPr>
          <w:rStyle w:val="StringTok"/>
        </w:rPr>
        <w:t xml:space="preserve">'a:graphic'</w:t>
      </w:r>
      <w:r>
        <w:rPr>
          <w:rStyle w:val="NormalTok"/>
        </w:rPr>
        <w:t xml:space="preserve">))))</w:t>
      </w:r>
      <w:r>
        <w:br/>
      </w:r>
      <w:r>
        <w:rPr>
          <w:rStyle w:val="NormalTok"/>
        </w:rPr>
        <w:t xml:space="preserve">    d </w:t>
      </w:r>
      <w:r>
        <w:rPr>
          <w:rStyle w:val="OperatorTok"/>
        </w:rPr>
        <w:t xml:space="preserve">=</w:t>
      </w:r>
      <w:r>
        <w:rPr>
          <w:rStyle w:val="NormalTok"/>
        </w:rPr>
        <w:t xml:space="preserve"> inline.getparent()</w:t>
      </w:r>
      <w:r>
        <w:rPr>
          <w:rStyle w:val="OperatorTok"/>
        </w:rPr>
        <w:t xml:space="preserve">;</w:t>
      </w:r>
      <w:r>
        <w:rPr>
          <w:rStyle w:val="NormalTok"/>
        </w:rPr>
        <w:t xml:space="preserve"> d.remove(inline)</w:t>
      </w:r>
      <w:r>
        <w:rPr>
          <w:rStyle w:val="OperatorTok"/>
        </w:rPr>
        <w:t xml:space="preserve">;</w:t>
      </w:r>
      <w:r>
        <w:rPr>
          <w:rStyle w:val="NormalTok"/>
        </w:rPr>
        <w:t xml:space="preserve"> d.append(a)</w:t>
      </w:r>
      <w:r>
        <w:br/>
      </w:r>
      <w:r>
        <w:br/>
      </w:r>
      <w:r>
        <w:rPr>
          <w:rStyle w:val="NormalTok"/>
        </w:rPr>
        <w:t xml:space="preserve">_CLEARED </w:t>
      </w:r>
      <w:r>
        <w:rPr>
          <w:rStyle w:val="OperatorTok"/>
        </w:rPr>
        <w:t xml:space="preserve">=</w:t>
      </w:r>
      <w:r>
        <w:rPr>
          <w:rStyle w:val="NormalTok"/>
        </w:rPr>
        <w:t xml:space="preserve"> [</w:t>
      </w:r>
      <w:r>
        <w:rPr>
          <w:rStyle w:val="VariableTok"/>
        </w:rPr>
        <w:t xml:space="preserve">False</w:t>
      </w:r>
      <w:r>
        <w:rPr>
          <w:rStyle w:val="NormalTok"/>
        </w:rPr>
        <w:t xml:space="preserve">]</w:t>
      </w:r>
      <w:r>
        <w:br/>
      </w:r>
      <w:r>
        <w:rPr>
          <w:rStyle w:val="KeywordTok"/>
        </w:rPr>
        <w:t xml:space="preserve">def</w:t>
      </w:r>
      <w:r>
        <w:rPr>
          <w:rStyle w:val="NormalTok"/>
        </w:rPr>
        <w:t xml:space="preserve"> clear_wrap(space_after</w:t>
      </w:r>
      <w:r>
        <w:rPr>
          <w:rStyle w:val="OperatorTok"/>
        </w:rPr>
        <w:t xml:space="preserve">=</w:t>
      </w:r>
      <w:r>
        <w:rPr>
          <w:rStyle w:val="DecValTok"/>
        </w:rPr>
        <w:t xml:space="preserve">6</w:t>
      </w:r>
      <w:r>
        <w:rPr>
          <w:rStyle w:val="NormalTok"/>
        </w:rPr>
        <w:t xml:space="preserve">, force</w:t>
      </w:r>
      <w:r>
        <w:rPr>
          <w:rStyle w:val="OperatorTok"/>
        </w:rPr>
        <w:t xml:space="preserve">=</w:t>
      </w:r>
      <w:r>
        <w:rPr>
          <w:rStyle w:val="VariableTok"/>
        </w:rPr>
        <w:t xml:space="preserve">False</w:t>
      </w:r>
      <w:r>
        <w:rPr>
          <w:rStyle w:val="NormalTok"/>
        </w:rPr>
        <w:t xml:space="preserve">):</w:t>
      </w:r>
      <w:r>
        <w:br/>
      </w:r>
      <w:r>
        <w:rPr>
          <w:rStyle w:val="NormalTok"/>
        </w:rPr>
        <w:t xml:space="preserve">    </w:t>
      </w:r>
      <w:r>
        <w:rPr>
          <w:rStyle w:val="ControlFlowTok"/>
        </w:rPr>
        <w:t xml:space="preserve">if</w:t>
      </w:r>
      <w:r>
        <w:rPr>
          <w:rStyle w:val="NormalTok"/>
        </w:rPr>
        <w:t xml:space="preserve"> _CLEARED[</w:t>
      </w:r>
      <w:r>
        <w:rPr>
          <w:rStyle w:val="DecValTok"/>
        </w:rPr>
        <w:t xml:space="preserve">0</w:t>
      </w:r>
      <w:r>
        <w:rPr>
          <w:rStyle w:val="NormalTok"/>
        </w:rPr>
        <w:t xml:space="preserve">] </w:t>
      </w:r>
      <w:r>
        <w:rPr>
          <w:rStyle w:val="KeywordTok"/>
        </w:rPr>
        <w:t xml:space="preserve">and</w:t>
      </w:r>
      <w:r>
        <w:rPr>
          <w:rStyle w:val="NormalTok"/>
        </w:rPr>
        <w:t xml:space="preserve"> </w:t>
      </w:r>
      <w:r>
        <w:rPr>
          <w:rStyle w:val="KeywordTok"/>
        </w:rPr>
        <w:t xml:space="preserve">not</w:t>
      </w:r>
      <w:r>
        <w:rPr>
          <w:rStyle w:val="NormalTok"/>
        </w:rPr>
        <w:t xml:space="preserve"> force: </w:t>
      </w:r>
      <w:r>
        <w:rPr>
          <w:rStyle w:val="ControlFlowTok"/>
        </w:rPr>
        <w:t xml:space="preserve">return</w:t>
      </w:r>
      <w:r>
        <w:br/>
      </w:r>
      <w:r>
        <w:rPr>
          <w:rStyle w:val="NormalTok"/>
        </w:rPr>
        <w:t xml:space="preserve">    _CLEARED[</w:t>
      </w:r>
      <w:r>
        <w:rPr>
          <w:rStyle w:val="DecValTok"/>
        </w:rPr>
        <w:t xml:space="preserve">0</w:t>
      </w:r>
      <w:r>
        <w:rPr>
          <w:rStyle w:val="NormalTok"/>
        </w:rPr>
        <w:t xml:space="preserve">] </w:t>
      </w:r>
      <w:r>
        <w:rPr>
          <w:rStyle w:val="OperatorTok"/>
        </w:rPr>
        <w:t xml:space="preserve">=</w:t>
      </w:r>
      <w:r>
        <w:rPr>
          <w:rStyle w:val="NormalTok"/>
        </w:rPr>
        <w:t xml:space="preserve"> </w:t>
      </w:r>
      <w:r>
        <w:rPr>
          <w:rStyle w:val="VariableTok"/>
        </w:rPr>
        <w:t xml:space="preserve">True</w:t>
      </w:r>
      <w:r>
        <w:br/>
      </w:r>
      <w:r>
        <w:rPr>
          <w:rStyle w:val="NormalTok"/>
        </w:rPr>
        <w:t xml:space="preserve">    p </w:t>
      </w:r>
      <w:r>
        <w:rPr>
          <w:rStyle w:val="OperatorTok"/>
        </w:rPr>
        <w:t xml:space="preserve">=</w:t>
      </w:r>
      <w:r>
        <w:rPr>
          <w:rStyle w:val="NormalTok"/>
        </w:rPr>
        <w:t xml:space="preserve"> para(space_after</w:t>
      </w:r>
      <w:r>
        <w:rPr>
          <w:rStyle w:val="OperatorTok"/>
        </w:rPr>
        <w:t xml:space="preserve">=</w:t>
      </w:r>
      <w:r>
        <w:rPr>
          <w:rStyle w:val="DecValTok"/>
        </w:rPr>
        <w:t xml:space="preserve">0</w:t>
      </w:r>
      <w:r>
        <w:rPr>
          <w:rStyle w:val="NormalTok"/>
        </w:rPr>
        <w:t xml:space="preserve">)</w:t>
      </w:r>
      <w:r>
        <w:br/>
      </w:r>
      <w:r>
        <w:rPr>
          <w:rStyle w:val="NormalTok"/>
        </w:rPr>
        <w:t xml:space="preserve">    r </w:t>
      </w:r>
      <w:r>
        <w:rPr>
          <w:rStyle w:val="OperatorTok"/>
        </w:rPr>
        <w:t xml:space="preserve">=</w:t>
      </w:r>
      <w:r>
        <w:rPr>
          <w:rStyle w:val="NormalTok"/>
        </w:rPr>
        <w:t xml:space="preserve"> OxmlElement(</w:t>
      </w:r>
      <w:r>
        <w:rPr>
          <w:rStyle w:val="StringTok"/>
        </w:rPr>
        <w:t xml:space="preserve">'w:r'</w:t>
      </w:r>
      <w:r>
        <w:rPr>
          <w:rStyle w:val="NormalTok"/>
        </w:rPr>
        <w:t xml:space="preserve">)</w:t>
      </w:r>
      <w:r>
        <w:rPr>
          <w:rStyle w:val="OperatorTok"/>
        </w:rPr>
        <w:t xml:space="preserve">;</w:t>
      </w:r>
      <w:r>
        <w:rPr>
          <w:rStyle w:val="NormalTok"/>
        </w:rPr>
        <w:t xml:space="preserve"> br </w:t>
      </w:r>
      <w:r>
        <w:rPr>
          <w:rStyle w:val="OperatorTok"/>
        </w:rPr>
        <w:t xml:space="preserve">=</w:t>
      </w:r>
      <w:r>
        <w:rPr>
          <w:rStyle w:val="NormalTok"/>
        </w:rPr>
        <w:t xml:space="preserve"> OxmlElement(</w:t>
      </w:r>
      <w:r>
        <w:rPr>
          <w:rStyle w:val="StringTok"/>
        </w:rPr>
        <w:t xml:space="preserve">'w:br'</w:t>
      </w:r>
      <w:r>
        <w:rPr>
          <w:rStyle w:val="NormalTok"/>
        </w:rPr>
        <w:t xml:space="preserve">)</w:t>
      </w:r>
      <w:r>
        <w:br/>
      </w:r>
      <w:r>
        <w:rPr>
          <w:rStyle w:val="NormalTok"/>
        </w:rPr>
        <w:t xml:space="preserve">    br.</w:t>
      </w:r>
      <w:r>
        <w:rPr>
          <w:rStyle w:val="BuiltInTok"/>
        </w:rPr>
        <w:t xml:space="preserve">set</w:t>
      </w:r>
      <w:r>
        <w:rPr>
          <w:rStyle w:val="NormalTok"/>
        </w:rPr>
        <w:t xml:space="preserve">(qn(</w:t>
      </w:r>
      <w:r>
        <w:rPr>
          <w:rStyle w:val="StringTok"/>
        </w:rPr>
        <w:t xml:space="preserve">'w:type'</w:t>
      </w:r>
      <w:r>
        <w:rPr>
          <w:rStyle w:val="NormalTok"/>
        </w:rPr>
        <w:t xml:space="preserve">),</w:t>
      </w:r>
      <w:r>
        <w:rPr>
          <w:rStyle w:val="StringTok"/>
        </w:rPr>
        <w:t xml:space="preserve">'textWrapping'</w:t>
      </w:r>
      <w:r>
        <w:rPr>
          <w:rStyle w:val="NormalTok"/>
        </w:rPr>
        <w:t xml:space="preserve">)</w:t>
      </w:r>
      <w:r>
        <w:rPr>
          <w:rStyle w:val="OperatorTok"/>
        </w:rPr>
        <w:t xml:space="preserve">;</w:t>
      </w:r>
      <w:r>
        <w:rPr>
          <w:rStyle w:val="NormalTok"/>
        </w:rPr>
        <w:t xml:space="preserve"> br.</w:t>
      </w:r>
      <w:r>
        <w:rPr>
          <w:rStyle w:val="BuiltInTok"/>
        </w:rPr>
        <w:t xml:space="preserve">set</w:t>
      </w:r>
      <w:r>
        <w:rPr>
          <w:rStyle w:val="NormalTok"/>
        </w:rPr>
        <w:t xml:space="preserve">(qn(</w:t>
      </w:r>
      <w:r>
        <w:rPr>
          <w:rStyle w:val="StringTok"/>
        </w:rPr>
        <w:t xml:space="preserve">'w:clear'</w:t>
      </w:r>
      <w:r>
        <w:rPr>
          <w:rStyle w:val="NormalTok"/>
        </w:rPr>
        <w:t xml:space="preserve">),</w:t>
      </w:r>
      <w:r>
        <w:rPr>
          <w:rStyle w:val="StringTok"/>
        </w:rPr>
        <w:t xml:space="preserve">'all'</w:t>
      </w:r>
      <w:r>
        <w:rPr>
          <w:rStyle w:val="NormalTok"/>
        </w:rPr>
        <w:t xml:space="preserve">)</w:t>
      </w:r>
      <w:r>
        <w:br/>
      </w:r>
      <w:r>
        <w:rPr>
          <w:rStyle w:val="NormalTok"/>
        </w:rPr>
        <w:t xml:space="preserve">    r.append(br)</w:t>
      </w:r>
      <w:r>
        <w:rPr>
          <w:rStyle w:val="OperatorTok"/>
        </w:rPr>
        <w:t xml:space="preserve">;</w:t>
      </w:r>
      <w:r>
        <w:rPr>
          <w:rStyle w:val="NormalTok"/>
        </w:rPr>
        <w:t xml:space="preserve"> p._p.append(r)</w:t>
      </w:r>
      <w:r>
        <w:rPr>
          <w:rStyle w:val="OperatorTok"/>
        </w:rPr>
        <w:t xml:space="preserve">;</w:t>
      </w:r>
      <w:r>
        <w:rPr>
          <w:rStyle w:val="NormalTok"/>
        </w:rPr>
        <w:t xml:space="preserve"> p.paragraph_format.space_after </w:t>
      </w:r>
      <w:r>
        <w:rPr>
          <w:rStyle w:val="OperatorTok"/>
        </w:rPr>
        <w:t xml:space="preserve">=</w:t>
      </w:r>
      <w:r>
        <w:rPr>
          <w:rStyle w:val="NormalTok"/>
        </w:rPr>
        <w:t xml:space="preserve"> Pt(space_after)</w:t>
      </w:r>
      <w:r>
        <w:br/>
      </w:r>
      <w:r>
        <w:rPr>
          <w:rStyle w:val="KeywordTok"/>
        </w:rPr>
        <w:t xml:space="preserve">def</w:t>
      </w:r>
      <w:r>
        <w:rPr>
          <w:rStyle w:val="NormalTok"/>
        </w:rPr>
        <w:t xml:space="preserve"> _dirty(): _CLEARED[</w:t>
      </w:r>
      <w:r>
        <w:rPr>
          <w:rStyle w:val="DecValTok"/>
        </w:rPr>
        <w:t xml:space="preserve">0</w:t>
      </w:r>
      <w:r>
        <w:rPr>
          <w:rStyle w:val="NormalTok"/>
        </w:rPr>
        <w:t xml:space="preserve">] </w:t>
      </w:r>
      <w:r>
        <w:rPr>
          <w:rStyle w:val="OperatorTok"/>
        </w:rPr>
        <w:t xml:space="preserve">=</w:t>
      </w:r>
      <w:r>
        <w:rPr>
          <w:rStyle w:val="NormalTok"/>
        </w:rPr>
        <w:t xml:space="preserve"> </w:t>
      </w:r>
      <w:r>
        <w:rPr>
          <w:rStyle w:val="VariableTok"/>
        </w:rPr>
        <w:t xml:space="preserve">False</w:t>
      </w:r>
      <w:r>
        <w:br/>
      </w:r>
      <w:r>
        <w:br/>
      </w:r>
      <w:r>
        <w:rPr>
          <w:rStyle w:val="CommentTok"/>
        </w:rPr>
        <w:t xml:space="preserve"># ---- header block (CUSTOMIZE the contents, keep the shape)</w:t>
      </w:r>
      <w:r>
        <w:br/>
      </w:r>
      <w:r>
        <w:rPr>
          <w:rStyle w:val="NormalTok"/>
        </w:rPr>
        <w:t xml:space="preserve">float_picture(</w:t>
      </w:r>
      <w:r>
        <w:rPr>
          <w:rStyle w:val="StringTok"/>
        </w:rPr>
        <w:t xml:space="preserve">'hdr/header.png'</w:t>
      </w:r>
      <w:r>
        <w:rPr>
          <w:rStyle w:val="NormalTok"/>
        </w:rPr>
        <w:t xml:space="preserve">, Inches(</w:t>
      </w:r>
      <w:r>
        <w:rPr>
          <w:rStyle w:val="FloatTok"/>
        </w:rPr>
        <w:t xml:space="preserve">3.05</w:t>
      </w:r>
      <w:r>
        <w:rPr>
          <w:rStyle w:val="NormalTok"/>
        </w:rPr>
        <w:t xml:space="preserve">), side</w:t>
      </w:r>
      <w:r>
        <w:rPr>
          <w:rStyle w:val="OperatorTok"/>
        </w:rPr>
        <w:t xml:space="preserve">=</w:t>
      </w:r>
      <w:r>
        <w:rPr>
          <w:rStyle w:val="StringTok"/>
        </w:rPr>
        <w:t xml:space="preserve">'right'</w:t>
      </w:r>
      <w:r>
        <w:rPr>
          <w:rStyle w:val="NormalTok"/>
        </w:rPr>
        <w:t xml:space="preserve">)</w:t>
      </w:r>
      <w:r>
        <w:br/>
      </w:r>
      <w:r>
        <w:rPr>
          <w:rStyle w:val="NormalTok"/>
        </w:rPr>
        <w:t xml:space="preserve">p </w:t>
      </w:r>
      <w:r>
        <w:rPr>
          <w:rStyle w:val="OperatorTok"/>
        </w:rPr>
        <w:t xml:space="preserve">=</w:t>
      </w:r>
      <w:r>
        <w:rPr>
          <w:rStyle w:val="NormalTok"/>
        </w:rPr>
        <w:t xml:space="preserve"> para()</w:t>
      </w:r>
      <w:r>
        <w:rPr>
          <w:rStyle w:val="OperatorTok"/>
        </w:rPr>
        <w:t xml:space="preserve">;</w:t>
      </w:r>
      <w:r>
        <w:rPr>
          <w:rStyle w:val="NormalTok"/>
        </w:rPr>
        <w:t xml:space="preserve"> run(p, TITLE_L1, size</w:t>
      </w:r>
      <w:r>
        <w:rPr>
          <w:rStyle w:val="OperatorTok"/>
        </w:rPr>
        <w:t xml:space="preserve">=</w:t>
      </w:r>
      <w:r>
        <w:rPr>
          <w:rStyle w:val="DecValTok"/>
        </w:rPr>
        <w:t xml:space="preserve">24</w:t>
      </w:r>
      <w:r>
        <w:rPr>
          <w:rStyle w:val="NormalTok"/>
        </w:rPr>
        <w:t xml:space="preserv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br/>
      </w:r>
      <w:r>
        <w:rPr>
          <w:rStyle w:val="ControlFlowTok"/>
        </w:rPr>
        <w:t xml:space="preserve">if</w:t>
      </w:r>
      <w:r>
        <w:rPr>
          <w:rStyle w:val="NormalTok"/>
        </w:rPr>
        <w:t xml:space="preserve"> TITLE_L2: p </w:t>
      </w:r>
      <w:r>
        <w:rPr>
          <w:rStyle w:val="OperatorTok"/>
        </w:rPr>
        <w:t xml:space="preserve">=</w:t>
      </w:r>
      <w:r>
        <w:rPr>
          <w:rStyle w:val="NormalTok"/>
        </w:rPr>
        <w:t xml:space="preserve"> para()</w:t>
      </w:r>
      <w:r>
        <w:rPr>
          <w:rStyle w:val="OperatorTok"/>
        </w:rPr>
        <w:t xml:space="preserve">;</w:t>
      </w:r>
      <w:r>
        <w:rPr>
          <w:rStyle w:val="NormalTok"/>
        </w:rPr>
        <w:t xml:space="preserve"> run(p, TITLE_L2, size</w:t>
      </w:r>
      <w:r>
        <w:rPr>
          <w:rStyle w:val="OperatorTok"/>
        </w:rPr>
        <w:t xml:space="preserve">=</w:t>
      </w:r>
      <w:r>
        <w:rPr>
          <w:rStyle w:val="DecValTok"/>
        </w:rPr>
        <w:t xml:space="preserve">24</w:t>
      </w:r>
      <w:r>
        <w:rPr>
          <w:rStyle w:val="NormalTok"/>
        </w:rPr>
        <w:t xml:space="preserv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br/>
      </w:r>
      <w:r>
        <w:rPr>
          <w:rStyle w:val="NormalTok"/>
        </w:rPr>
        <w:t xml:space="preserve">p </w:t>
      </w:r>
      <w:r>
        <w:rPr>
          <w:rStyle w:val="OperatorTok"/>
        </w:rPr>
        <w:t xml:space="preserve">=</w:t>
      </w:r>
      <w:r>
        <w:rPr>
          <w:rStyle w:val="NormalTok"/>
        </w:rPr>
        <w:t xml:space="preserve"> para(space_before</w:t>
      </w:r>
      <w:r>
        <w:rPr>
          <w:rStyle w:val="OperatorTok"/>
        </w:rPr>
        <w:t xml:space="preserve">=</w:t>
      </w:r>
      <w:r>
        <w:rPr>
          <w:rStyle w:val="DecValTok"/>
        </w:rPr>
        <w:t xml:space="preserve">2</w:t>
      </w:r>
      <w:r>
        <w:rPr>
          <w:rStyle w:val="NormalTok"/>
        </w:rPr>
        <w:t xml:space="preserve">)</w:t>
      </w:r>
      <w:r>
        <w:rPr>
          <w:rStyle w:val="OperatorTok"/>
        </w:rPr>
        <w:t xml:space="preserve">;</w:t>
      </w:r>
      <w:r>
        <w:rPr>
          <w:rStyle w:val="NormalTok"/>
        </w:rPr>
        <w:t xml:space="preserve"> run(p, </w:t>
      </w:r>
      <w:r>
        <w:rPr>
          <w:rStyle w:val="StringTok"/>
        </w:rPr>
        <w:t xml:space="preserve">'SLIDES &amp; CITATIONS'</w:t>
      </w:r>
      <w:r>
        <w:rPr>
          <w:rStyle w:val="NormalTok"/>
        </w:rPr>
        <w:t xml:space="preserve">, size</w:t>
      </w:r>
      <w:r>
        <w:rPr>
          <w:rStyle w:val="OperatorTok"/>
        </w:rPr>
        <w:t xml:space="preserve">=</w:t>
      </w:r>
      <w:r>
        <w:rPr>
          <w:rStyle w:val="DecValTok"/>
        </w:rPr>
        <w:t xml:space="preserve">16</w:t>
      </w:r>
      <w:r>
        <w:rPr>
          <w:rStyle w:val="NormalTok"/>
        </w:rPr>
        <w:t xml:space="preserve">, color</w:t>
      </w:r>
      <w:r>
        <w:rPr>
          <w:rStyle w:val="OperatorTok"/>
        </w:rPr>
        <w:t xml:space="preserve">=</w:t>
      </w:r>
      <w:r>
        <w:rPr>
          <w:rStyle w:val="NormalTok"/>
        </w:rPr>
        <w:t xml:space="preserve">ACCENT2, bold</w:t>
      </w:r>
      <w:r>
        <w:rPr>
          <w:rStyle w:val="OperatorTok"/>
        </w:rPr>
        <w:t xml:space="preserve">=</w:t>
      </w:r>
      <w:r>
        <w:rPr>
          <w:rStyle w:val="VariableTok"/>
        </w:rPr>
        <w:t xml:space="preserve">True</w:t>
      </w:r>
      <w:r>
        <w:rPr>
          <w:rStyle w:val="NormalTok"/>
        </w:rPr>
        <w:t xml:space="preserve">)</w:t>
      </w:r>
      <w:r>
        <w:br/>
      </w:r>
      <w:r>
        <w:rPr>
          <w:rStyle w:val="NormalTok"/>
        </w:rPr>
        <w:t xml:space="preserve">p </w:t>
      </w:r>
      <w:r>
        <w:rPr>
          <w:rStyle w:val="OperatorTok"/>
        </w:rPr>
        <w:t xml:space="preserve">=</w:t>
      </w:r>
      <w:r>
        <w:rPr>
          <w:rStyle w:val="NormalTok"/>
        </w:rPr>
        <w:t xml:space="preserve"> para()</w:t>
      </w:r>
      <w:r>
        <w:rPr>
          <w:rStyle w:val="OperatorTok"/>
        </w:rPr>
        <w:t xml:space="preserve">;</w:t>
      </w:r>
      <w:r>
        <w:rPr>
          <w:rStyle w:val="NormalTok"/>
        </w:rPr>
        <w:t xml:space="preserve"> run(p, PRESENTER, size</w:t>
      </w:r>
      <w:r>
        <w:rPr>
          <w:rStyle w:val="OperatorTok"/>
        </w:rPr>
        <w:t xml:space="preserve">=</w:t>
      </w:r>
      <w:r>
        <w:rPr>
          <w:rStyle w:val="DecValTok"/>
        </w:rPr>
        <w:t xml:space="preserve">13</w:t>
      </w:r>
      <w:r>
        <w:rPr>
          <w:rStyle w:val="NormalTok"/>
        </w:rPr>
        <w:t xml:space="preserve">, bold</w:t>
      </w:r>
      <w:r>
        <w:rPr>
          <w:rStyle w:val="OperatorTok"/>
        </w:rPr>
        <w:t xml:space="preserve">=</w:t>
      </w:r>
      <w:r>
        <w:rPr>
          <w:rStyle w:val="VariableTok"/>
        </w:rPr>
        <w:t xml:space="preserve">True</w:t>
      </w:r>
      <w:r>
        <w:rPr>
          <w:rStyle w:val="NormalTok"/>
        </w:rPr>
        <w:t xml:space="preserve">)</w:t>
      </w:r>
      <w:r>
        <w:br/>
      </w:r>
      <w:r>
        <w:rPr>
          <w:rStyle w:val="NormalTok"/>
        </w:rPr>
        <w:t xml:space="preserve">para()</w:t>
      </w:r>
      <w:r>
        <w:br/>
      </w:r>
      <w:r>
        <w:rPr>
          <w:rStyle w:val="NormalTok"/>
        </w:rPr>
        <w:t xml:space="preserve">p </w:t>
      </w:r>
      <w:r>
        <w:rPr>
          <w:rStyle w:val="OperatorTok"/>
        </w:rPr>
        <w:t xml:space="preserve">=</w:t>
      </w:r>
      <w:r>
        <w:rPr>
          <w:rStyle w:val="NormalTok"/>
        </w:rPr>
        <w:t xml:space="preserve"> para()</w:t>
      </w:r>
      <w:r>
        <w:rPr>
          <w:rStyle w:val="OperatorTok"/>
        </w:rPr>
        <w:t xml:space="preserve">;</w:t>
      </w:r>
      <w:r>
        <w:rPr>
          <w:rStyle w:val="NormalTok"/>
        </w:rPr>
        <w:t xml:space="preserve"> run(p, </w:t>
      </w:r>
      <w:r>
        <w:rPr>
          <w:rStyle w:val="StringTok"/>
        </w:rPr>
        <w:t xml:space="preserve">'WebSite:  '</w:t>
      </w:r>
      <w:r>
        <w:rPr>
          <w:rStyle w:val="NormalTok"/>
        </w:rPr>
        <w:t xml:space="preserve">, size</w:t>
      </w:r>
      <w:r>
        <w:rPr>
          <w:rStyle w:val="OperatorTok"/>
        </w:rPr>
        <w:t xml:space="preserve">=</w:t>
      </w:r>
      <w:r>
        <w:rPr>
          <w:rStyle w:val="DecValTok"/>
        </w:rPr>
        <w:t xml:space="preserve">12</w:t>
      </w:r>
      <w:r>
        <w:rPr>
          <w:rStyle w:val="NormalTok"/>
        </w:rPr>
        <w:t xml:space="preserve">)</w:t>
      </w:r>
      <w:r>
        <w:br/>
      </w:r>
      <w:r>
        <w:rPr>
          <w:rStyle w:val="NormalTok"/>
        </w:rPr>
        <w:t xml:space="preserve">hyperlink(p, SITE_LABEL, SITE_URL, size</w:t>
      </w:r>
      <w:r>
        <w:rPr>
          <w:rStyle w:val="OperatorTok"/>
        </w:rPr>
        <w:t xml:space="preserve">=</w:t>
      </w:r>
      <w:r>
        <w:rPr>
          <w:rStyle w:val="DecValTok"/>
        </w:rPr>
        <w:t xml:space="preserve">12</w:t>
      </w:r>
      <w:r>
        <w:rPr>
          <w:rStyle w:val="NormalTok"/>
        </w:rPr>
        <w:t xml:space="preserve">)</w:t>
      </w:r>
      <w:r>
        <w:br/>
      </w:r>
      <w:r>
        <w:rPr>
          <w:rStyle w:val="NormalTok"/>
        </w:rPr>
        <w:t xml:space="preserve">linkline(MATERIALS_LABEL, MATERIALS_URL, size</w:t>
      </w:r>
      <w:r>
        <w:rPr>
          <w:rStyle w:val="OperatorTok"/>
        </w:rPr>
        <w:t xml:space="preserve">=</w:t>
      </w:r>
      <w:r>
        <w:rPr>
          <w:rStyle w:val="DecValTok"/>
        </w:rPr>
        <w:t xml:space="preserve">12</w:t>
      </w:r>
      <w:r>
        <w:rPr>
          <w:rStyle w:val="NormalTok"/>
        </w:rPr>
        <w:t xml:space="preserve">)</w:t>
      </w:r>
      <w:r>
        <w:br/>
      </w:r>
      <w:r>
        <w:rPr>
          <w:rStyle w:val="NormalTok"/>
        </w:rPr>
        <w:t xml:space="preserve">clear_wrap()</w:t>
      </w:r>
      <w:r>
        <w:br/>
      </w:r>
      <w:r>
        <w:br/>
      </w:r>
      <w:r>
        <w:rPr>
          <w:rStyle w:val="NormalTok"/>
        </w:rPr>
        <w:t xml:space="preserve">IMG_SOLO, IMG_PAIR </w:t>
      </w:r>
      <w:r>
        <w:rPr>
          <w:rStyle w:val="OperatorTok"/>
        </w:rPr>
        <w:t xml:space="preserve">=</w:t>
      </w:r>
      <w:r>
        <w:rPr>
          <w:rStyle w:val="NormalTok"/>
        </w:rPr>
        <w:t xml:space="preserve"> Inches(</w:t>
      </w:r>
      <w:r>
        <w:rPr>
          <w:rStyle w:val="FloatTok"/>
        </w:rPr>
        <w:t xml:space="preserve">3.7</w:t>
      </w:r>
      <w:r>
        <w:rPr>
          <w:rStyle w:val="NormalTok"/>
        </w:rPr>
        <w:t xml:space="preserve">), Inches(</w:t>
      </w:r>
      <w:r>
        <w:rPr>
          <w:rStyle w:val="FloatTok"/>
        </w:rPr>
        <w:t xml:space="preserve">3.32</w:t>
      </w:r>
      <w:r>
        <w:rPr>
          <w:rStyle w:val="NormalTok"/>
        </w:rPr>
        <w:t xml:space="preserve">)</w:t>
      </w:r>
      <w:r>
        <w:br/>
      </w:r>
      <w:r>
        <w:rPr>
          <w:rStyle w:val="KeywordTok"/>
        </w:rPr>
        <w:t xml:space="preserve">def</w:t>
      </w:r>
      <w:r>
        <w:rPr>
          <w:rStyle w:val="NormalTok"/>
        </w:rPr>
        <w:t xml:space="preserve"> has_side_text(d): </w:t>
      </w:r>
      <w:r>
        <w:rPr>
          <w:rStyle w:val="ControlFlowTok"/>
        </w:rPr>
        <w:t xml:space="preserve">return</w:t>
      </w:r>
      <w:r>
        <w:rPr>
          <w:rStyle w:val="NormalTok"/>
        </w:rPr>
        <w:t xml:space="preserve"> </w:t>
      </w:r>
      <w:r>
        <w:rPr>
          <w:rStyle w:val="BuiltInTok"/>
        </w:rPr>
        <w:t xml:space="preserve">bool</w:t>
      </w:r>
      <w:r>
        <w:rPr>
          <w:rStyle w:val="NormalTok"/>
        </w:rPr>
        <w:t xml:space="preserve">(d.get(</w:t>
      </w:r>
      <w:r>
        <w:rPr>
          <w:rStyle w:val="StringTok"/>
        </w:rPr>
        <w:t xml:space="preserve">'label'</w:t>
      </w:r>
      <w:r>
        <w:rPr>
          <w:rStyle w:val="NormalTok"/>
        </w:rPr>
        <w:t xml:space="preserve">) </w:t>
      </w:r>
      <w:r>
        <w:rPr>
          <w:rStyle w:val="KeywordTok"/>
        </w:rPr>
        <w:t xml:space="preserve">or</w:t>
      </w:r>
      <w:r>
        <w:rPr>
          <w:rStyle w:val="NormalTok"/>
        </w:rPr>
        <w:t xml:space="preserve"> d.get(</w:t>
      </w:r>
      <w:r>
        <w:rPr>
          <w:rStyle w:val="StringTok"/>
        </w:rPr>
        <w:t xml:space="preserve">'links'</w:t>
      </w:r>
      <w:r>
        <w:rPr>
          <w:rStyle w:val="NormalTok"/>
        </w:rPr>
        <w:t xml:space="preserve">) </w:t>
      </w:r>
      <w:r>
        <w:rPr>
          <w:rStyle w:val="KeywordTok"/>
        </w:rPr>
        <w:t xml:space="preserve">or</w:t>
      </w:r>
      <w:r>
        <w:rPr>
          <w:rStyle w:val="NormalTok"/>
        </w:rPr>
        <w:t xml:space="preserve"> d.get(</w:t>
      </w:r>
      <w:r>
        <w:rPr>
          <w:rStyle w:val="StringTok"/>
        </w:rPr>
        <w:t xml:space="preserve">'cites'</w:t>
      </w:r>
      <w:r>
        <w:rPr>
          <w:rStyle w:val="NormalTok"/>
        </w:rPr>
        <w:t xml:space="preserve">))</w:t>
      </w:r>
      <w:r>
        <w:br/>
      </w:r>
      <w:r>
        <w:br/>
      </w:r>
      <w:r>
        <w:rPr>
          <w:rStyle w:val="KeywordTok"/>
        </w:rPr>
        <w:t xml:space="preserve">def</w:t>
      </w:r>
      <w:r>
        <w:rPr>
          <w:rStyle w:val="NormalTok"/>
        </w:rPr>
        <w:t xml:space="preserve"> add_header(text):</w:t>
      </w:r>
      <w:r>
        <w:br/>
      </w:r>
      <w:r>
        <w:rPr>
          <w:rStyle w:val="NormalTok"/>
        </w:rPr>
        <w:t xml:space="preserve">    clear_wrap()</w:t>
      </w:r>
      <w:r>
        <w:rPr>
          <w:rStyle w:val="OperatorTok"/>
        </w:rPr>
        <w:t xml:space="preserve">;</w:t>
      </w:r>
      <w:r>
        <w:rPr>
          <w:rStyle w:val="NormalTok"/>
        </w:rPr>
        <w:t xml:space="preserve"> p </w:t>
      </w:r>
      <w:r>
        <w:rPr>
          <w:rStyle w:val="OperatorTok"/>
        </w:rPr>
        <w:t xml:space="preserve">=</w:t>
      </w:r>
      <w:r>
        <w:rPr>
          <w:rStyle w:val="NormalTok"/>
        </w:rPr>
        <w:t xml:space="preserve"> para(space_before</w:t>
      </w:r>
      <w:r>
        <w:rPr>
          <w:rStyle w:val="OperatorTok"/>
        </w:rPr>
        <w:t xml:space="preserve">=</w:t>
      </w:r>
      <w:r>
        <w:rPr>
          <w:rStyle w:val="DecValTok"/>
        </w:rPr>
        <w:t xml:space="preserve">12</w:t>
      </w:r>
      <w:r>
        <w:rPr>
          <w:rStyle w:val="NormalTok"/>
        </w:rPr>
        <w:t xml:space="preserve">, space_after</w:t>
      </w:r>
      <w:r>
        <w:rPr>
          <w:rStyle w:val="OperatorTok"/>
        </w:rPr>
        <w:t xml:space="preserve">=</w:t>
      </w:r>
      <w:r>
        <w:rPr>
          <w:rStyle w:val="DecValTok"/>
        </w:rPr>
        <w:t xml:space="preserve">4</w:t>
      </w:r>
      <w:r>
        <w:rPr>
          <w:rStyle w:val="NormalTok"/>
        </w:rPr>
        <w:t xml:space="preserve">)</w:t>
      </w:r>
      <w:r>
        <w:br/>
      </w:r>
      <w:r>
        <w:rPr>
          <w:rStyle w:val="NormalTok"/>
        </w:rPr>
        <w:t xml:space="preserve">    run(p, text, size</w:t>
      </w:r>
      <w:r>
        <w:rPr>
          <w:rStyle w:val="OperatorTok"/>
        </w:rPr>
        <w:t xml:space="preserve">=</w:t>
      </w:r>
      <w:r>
        <w:rPr>
          <w:rStyle w:val="DecValTok"/>
        </w:rPr>
        <w:t xml:space="preserve">22</w:t>
      </w:r>
      <w:r>
        <w:rPr>
          <w:rStyle w:val="NormalTok"/>
        </w:rPr>
        <w:t xml:space="preserv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rPr>
          <w:rStyle w:val="OperatorTok"/>
        </w:rPr>
        <w:t xml:space="preserve">;</w:t>
      </w:r>
      <w:r>
        <w:rPr>
          <w:rStyle w:val="NormalTok"/>
        </w:rPr>
        <w:t xml:space="preserve"> _dirty()</w:t>
      </w:r>
      <w:r>
        <w:br/>
      </w:r>
      <w:r>
        <w:br/>
      </w:r>
      <w:r>
        <w:rPr>
          <w:rStyle w:val="KeywordTok"/>
        </w:rPr>
        <w:t xml:space="preserve">def</w:t>
      </w:r>
      <w:r>
        <w:rPr>
          <w:rStyle w:val="NormalTok"/>
        </w:rPr>
        <w:t xml:space="preserve"> side_text(d):</w:t>
      </w:r>
      <w:r>
        <w:br/>
      </w:r>
      <w:r>
        <w:rPr>
          <w:rStyle w:val="NormalTok"/>
        </w:rPr>
        <w:t xml:space="preserve">    </w:t>
      </w:r>
      <w:r>
        <w:rPr>
          <w:rStyle w:val="ControlFlowTok"/>
        </w:rPr>
        <w:t xml:space="preserve">if</w:t>
      </w:r>
      <w:r>
        <w:rPr>
          <w:rStyle w:val="NormalTok"/>
        </w:rPr>
        <w:t xml:space="preserve"> d.get(</w:t>
      </w:r>
      <w:r>
        <w:rPr>
          <w:rStyle w:val="StringTok"/>
        </w:rPr>
        <w:t xml:space="preserve">'label'</w:t>
      </w:r>
      <w:r>
        <w:rPr>
          <w:rStyle w:val="NormalTok"/>
        </w:rPr>
        <w:t xml:space="preserve">):</w:t>
      </w:r>
      <w:r>
        <w:br/>
      </w:r>
      <w:r>
        <w:rPr>
          <w:rStyle w:val="NormalTok"/>
        </w:rPr>
        <w:t xml:space="preserve">        p </w:t>
      </w:r>
      <w:r>
        <w:rPr>
          <w:rStyle w:val="OperatorTok"/>
        </w:rPr>
        <w:t xml:space="preserve">=</w:t>
      </w:r>
      <w:r>
        <w:rPr>
          <w:rStyle w:val="NormalTok"/>
        </w:rPr>
        <w:t xml:space="preserve"> para(space_after</w:t>
      </w:r>
      <w:r>
        <w:rPr>
          <w:rStyle w:val="OperatorTok"/>
        </w:rPr>
        <w:t xml:space="preserve">=</w:t>
      </w:r>
      <w:r>
        <w:rPr>
          <w:rStyle w:val="DecValTok"/>
        </w:rPr>
        <w:t xml:space="preserve">3</w:t>
      </w:r>
      <w:r>
        <w:rPr>
          <w:rStyle w:val="NormalTok"/>
        </w:rPr>
        <w:t xml:space="preserve">)</w:t>
      </w:r>
      <w:r>
        <w:rPr>
          <w:rStyle w:val="OperatorTok"/>
        </w:rPr>
        <w:t xml:space="preserve">;</w:t>
      </w:r>
      <w:r>
        <w:rPr>
          <w:rStyle w:val="NormalTok"/>
        </w:rPr>
        <w:t xml:space="preserve"> run(p, d[</w:t>
      </w:r>
      <w:r>
        <w:rPr>
          <w:rStyle w:val="StringTok"/>
        </w:rPr>
        <w:t xml:space="preserve">'label'</w:t>
      </w:r>
      <w:r>
        <w:rPr>
          <w:rStyle w:val="NormalTok"/>
        </w:rPr>
        <w:t xml:space="preserve">], size</w:t>
      </w:r>
      <w:r>
        <w:rPr>
          <w:rStyle w:val="OperatorTok"/>
        </w:rPr>
        <w:t xml:space="preserve">=</w:t>
      </w:r>
      <w:r>
        <w:rPr>
          <w:rStyle w:val="DecValTok"/>
        </w:rPr>
        <w:t xml:space="preserve">11</w:t>
      </w:r>
      <w:r>
        <w:rPr>
          <w:rStyle w:val="NormalTok"/>
        </w:rPr>
        <w:t xml:space="preserve">, color</w:t>
      </w:r>
      <w:r>
        <w:rPr>
          <w:rStyle w:val="OperatorTok"/>
        </w:rPr>
        <w:t xml:space="preserve">=</w:t>
      </w:r>
      <w:r>
        <w:rPr>
          <w:rStyle w:val="NormalTok"/>
        </w:rPr>
        <w:t xml:space="preserve">DARK)</w:t>
      </w:r>
      <w:r>
        <w:br/>
      </w:r>
      <w:r>
        <w:rPr>
          <w:rStyle w:val="NormalTok"/>
        </w:rPr>
        <w:t xml:space="preserve">    </w:t>
      </w:r>
      <w:r>
        <w:rPr>
          <w:rStyle w:val="ControlFlowTok"/>
        </w:rPr>
        <w:t xml:space="preserve">for</w:t>
      </w:r>
      <w:r>
        <w:rPr>
          <w:rStyle w:val="NormalTok"/>
        </w:rPr>
        <w:t xml:space="preserve"> label, url </w:t>
      </w:r>
      <w:r>
        <w:rPr>
          <w:rStyle w:val="KeywordTok"/>
        </w:rPr>
        <w:t xml:space="preserve">in</w:t>
      </w:r>
      <w:r>
        <w:rPr>
          <w:rStyle w:val="NormalTok"/>
        </w:rPr>
        <w:t xml:space="preserve"> d.get(</w:t>
      </w:r>
      <w:r>
        <w:rPr>
          <w:rStyle w:val="StringTok"/>
        </w:rPr>
        <w:t xml:space="preserve">'links'</w:t>
      </w:r>
      <w:r>
        <w:rPr>
          <w:rStyle w:val="NormalTok"/>
        </w:rPr>
        <w:t xml:space="preserve">, []): linkline(label, url)</w:t>
      </w:r>
      <w:r>
        <w:br/>
      </w:r>
      <w:r>
        <w:rPr>
          <w:rStyle w:val="NormalTok"/>
        </w:rPr>
        <w:t xml:space="preserve">    </w:t>
      </w:r>
      <w:r>
        <w:rPr>
          <w:rStyle w:val="ControlFlowTok"/>
        </w:rPr>
        <w:t xml:space="preserve">if</w:t>
      </w:r>
      <w:r>
        <w:rPr>
          <w:rStyle w:val="NormalTok"/>
        </w:rPr>
        <w:t xml:space="preserve"> d.get(</w:t>
      </w:r>
      <w:r>
        <w:rPr>
          <w:rStyle w:val="StringTok"/>
        </w:rPr>
        <w:t xml:space="preserve">'cites'</w:t>
      </w:r>
      <w:r>
        <w:rPr>
          <w:rStyle w:val="NormalTok"/>
        </w:rPr>
        <w:t xml:space="preserve">):</w:t>
      </w:r>
      <w:r>
        <w:br/>
      </w:r>
      <w:r>
        <w:rPr>
          <w:rStyle w:val="NormalTok"/>
        </w:rPr>
        <w:t xml:space="preserve">        </w:t>
      </w:r>
      <w:r>
        <w:rPr>
          <w:rStyle w:val="ControlFlowTok"/>
        </w:rPr>
        <w:t xml:space="preserve">if</w:t>
      </w:r>
      <w:r>
        <w:rPr>
          <w:rStyle w:val="NormalTok"/>
        </w:rPr>
        <w:t xml:space="preserve"> d.get(</w:t>
      </w:r>
      <w:r>
        <w:rPr>
          <w:rStyle w:val="StringTok"/>
        </w:rPr>
        <w:t xml:space="preserve">'label'</w:t>
      </w:r>
      <w:r>
        <w:rPr>
          <w:rStyle w:val="NormalTok"/>
        </w:rPr>
        <w:t xml:space="preserve">) </w:t>
      </w:r>
      <w:r>
        <w:rPr>
          <w:rStyle w:val="KeywordTok"/>
        </w:rPr>
        <w:t xml:space="preserve">or</w:t>
      </w:r>
      <w:r>
        <w:rPr>
          <w:rStyle w:val="NormalTok"/>
        </w:rPr>
        <w:t xml:space="preserve"> d.get(</w:t>
      </w:r>
      <w:r>
        <w:rPr>
          <w:rStyle w:val="StringTok"/>
        </w:rPr>
        <w:t xml:space="preserve">'links'</w:t>
      </w:r>
      <w:r>
        <w:rPr>
          <w:rStyle w:val="NormalTok"/>
        </w:rPr>
        <w:t xml:space="preserve">): para(space_after</w:t>
      </w:r>
      <w:r>
        <w:rPr>
          <w:rStyle w:val="OperatorTok"/>
        </w:rPr>
        <w:t xml:space="preserve">=</w:t>
      </w:r>
      <w:r>
        <w:rPr>
          <w:rStyle w:val="DecValTok"/>
        </w:rPr>
        <w:t xml:space="preserve">1</w:t>
      </w:r>
      <w:r>
        <w:rPr>
          <w:rStyle w:val="NormalTok"/>
        </w:rPr>
        <w:t xml:space="preserve">)</w:t>
      </w:r>
      <w:r>
        <w:br/>
      </w:r>
      <w:r>
        <w:rPr>
          <w:rStyle w:val="NormalTok"/>
        </w:rPr>
        <w:t xml:space="preserve">        </w:t>
      </w:r>
      <w:r>
        <w:rPr>
          <w:rStyle w:val="ControlFlowTok"/>
        </w:rPr>
        <w:t xml:space="preserve">for</w:t>
      </w:r>
      <w:r>
        <w:rPr>
          <w:rStyle w:val="NormalTok"/>
        </w:rPr>
        <w:t xml:space="preserve"> t, u </w:t>
      </w:r>
      <w:r>
        <w:rPr>
          <w:rStyle w:val="KeywordTok"/>
        </w:rPr>
        <w:t xml:space="preserve">in</w:t>
      </w:r>
      <w:r>
        <w:rPr>
          <w:rStyle w:val="NormalTok"/>
        </w:rPr>
        <w:t xml:space="preserve"> d[</w:t>
      </w:r>
      <w:r>
        <w:rPr>
          <w:rStyle w:val="StringTok"/>
        </w:rPr>
        <w:t xml:space="preserve">'cites'</w:t>
      </w:r>
      <w:r>
        <w:rPr>
          <w:rStyle w:val="NormalTok"/>
        </w:rPr>
        <w:t xml:space="preserve">]: citation(t, u)</w:t>
      </w:r>
      <w:r>
        <w:br/>
      </w:r>
      <w:r>
        <w:rPr>
          <w:rStyle w:val="NormalTok"/>
        </w:rPr>
        <w:t xml:space="preserve">    </w:t>
      </w:r>
      <w:r>
        <w:rPr>
          <w:rStyle w:val="ControlFlowTok"/>
        </w:rPr>
        <w:t xml:space="preserve">if</w:t>
      </w:r>
      <w:r>
        <w:rPr>
          <w:rStyle w:val="NormalTok"/>
        </w:rPr>
        <w:t xml:space="preserve"> d.get(</w:t>
      </w:r>
      <w:r>
        <w:rPr>
          <w:rStyle w:val="StringTok"/>
        </w:rPr>
        <w:t xml:space="preserve">'limits'</w:t>
      </w:r>
      <w:r>
        <w:rPr>
          <w:rStyle w:val="NormalTok"/>
        </w:rPr>
        <w:t xml:space="preserve">):</w:t>
      </w:r>
      <w:r>
        <w:br/>
      </w:r>
      <w:r>
        <w:rPr>
          <w:rStyle w:val="NormalTok"/>
        </w:rPr>
        <w:t xml:space="preserve">        cap, cites </w:t>
      </w:r>
      <w:r>
        <w:rPr>
          <w:rStyle w:val="OperatorTok"/>
        </w:rPr>
        <w:t xml:space="preserve">=</w:t>
      </w:r>
      <w:r>
        <w:rPr>
          <w:rStyle w:val="NormalTok"/>
        </w:rPr>
        <w:t xml:space="preserve"> d[</w:t>
      </w:r>
      <w:r>
        <w:rPr>
          <w:rStyle w:val="StringTok"/>
        </w:rPr>
        <w:t xml:space="preserve">'limits'</w:t>
      </w:r>
      <w:r>
        <w:rPr>
          <w:rStyle w:val="NormalTok"/>
        </w:rPr>
        <w:t xml:space="preserve">]</w:t>
      </w:r>
      <w:r>
        <w:rPr>
          <w:rStyle w:val="OperatorTok"/>
        </w:rPr>
        <w:t xml:space="preserve">;</w:t>
      </w:r>
      <w:r>
        <w:rPr>
          <w:rStyle w:val="NormalTok"/>
        </w:rPr>
        <w:t xml:space="preserve"> para(space_after</w:t>
      </w:r>
      <w:r>
        <w:rPr>
          <w:rStyle w:val="OperatorTok"/>
        </w:rPr>
        <w:t xml:space="preserve">=</w:t>
      </w:r>
      <w:r>
        <w:rPr>
          <w:rStyle w:val="DecValTok"/>
        </w:rPr>
        <w:t xml:space="preserve">1</w:t>
      </w:r>
      <w:r>
        <w:rPr>
          <w:rStyle w:val="NormalTok"/>
        </w:rPr>
        <w:t xml:space="preserve">)</w:t>
      </w:r>
      <w:r>
        <w:rPr>
          <w:rStyle w:val="OperatorTok"/>
        </w:rPr>
        <w:t xml:space="preserve">;</w:t>
      </w:r>
      <w:r>
        <w:rPr>
          <w:rStyle w:val="NormalTok"/>
        </w:rPr>
        <w:t xml:space="preserve"> citation(cap, </w:t>
      </w:r>
      <w:r>
        <w:rPr>
          <w:rStyle w:val="VariableTok"/>
        </w:rPr>
        <w:t xml:space="preserve">None</w:t>
      </w:r>
      <w:r>
        <w:rPr>
          <w:rStyle w:val="NormalTok"/>
        </w:rPr>
        <w:t xml:space="preserve">, bold</w:t>
      </w:r>
      <w:r>
        <w:rPr>
          <w:rStyle w:val="OperatorTok"/>
        </w:rPr>
        <w:t xml:space="preserve">=</w:t>
      </w:r>
      <w:r>
        <w:rPr>
          <w:rStyle w:val="VariableTok"/>
        </w:rPr>
        <w:t xml:space="preserve">True</w:t>
      </w:r>
      <w:r>
        <w:rPr>
          <w:rStyle w:val="NormalTok"/>
        </w:rPr>
        <w:t xml:space="preserve">)</w:t>
      </w:r>
      <w:r>
        <w:br/>
      </w:r>
      <w:r>
        <w:rPr>
          <w:rStyle w:val="NormalTok"/>
        </w:rPr>
        <w:t xml:space="preserve">        </w:t>
      </w:r>
      <w:r>
        <w:rPr>
          <w:rStyle w:val="ControlFlowTok"/>
        </w:rPr>
        <w:t xml:space="preserve">for</w:t>
      </w:r>
      <w:r>
        <w:rPr>
          <w:rStyle w:val="NormalTok"/>
        </w:rPr>
        <w:t xml:space="preserve"> t, u </w:t>
      </w:r>
      <w:r>
        <w:rPr>
          <w:rStyle w:val="KeywordTok"/>
        </w:rPr>
        <w:t xml:space="preserve">in</w:t>
      </w:r>
      <w:r>
        <w:rPr>
          <w:rStyle w:val="NormalTok"/>
        </w:rPr>
        <w:t xml:space="preserve"> cites: citation(t, u)</w:t>
      </w:r>
      <w:r>
        <w:br/>
      </w:r>
      <w:r>
        <w:br/>
      </w:r>
      <w:r>
        <w:rPr>
          <w:rStyle w:val="KeywordTok"/>
        </w:rPr>
        <w:t xml:space="preserve">def</w:t>
      </w:r>
      <w:r>
        <w:rPr>
          <w:rStyle w:val="NormalTok"/>
        </w:rPr>
        <w:t xml:space="preserve"> add_pair(a, b):</w:t>
      </w:r>
      <w:r>
        <w:br/>
      </w:r>
      <w:r>
        <w:rPr>
          <w:rStyle w:val="NormalTok"/>
        </w:rPr>
        <w:t xml:space="preserve">    clear_wrap()</w:t>
      </w:r>
      <w:r>
        <w:br/>
      </w:r>
      <w:r>
        <w:rPr>
          <w:rStyle w:val="NormalTok"/>
        </w:rPr>
        <w:t xml:space="preserve">    float_picture(</w:t>
      </w:r>
      <w:r>
        <w:rPr>
          <w:rStyle w:val="SpecialStringTok"/>
        </w:rPr>
        <w:t xml:space="preserve">f'</w:t>
      </w:r>
      <w:r>
        <w:rPr>
          <w:rStyle w:val="SpecialCharTok"/>
        </w:rPr>
        <w:t xml:space="preserve">{</w:t>
      </w:r>
      <w:r>
        <w:rPr>
          <w:rStyle w:val="NormalTok"/>
        </w:rPr>
        <w:t xml:space="preserve">IMG_DIR</w:t>
      </w:r>
      <w:r>
        <w:rPr>
          <w:rStyle w:val="SpecialCharTok"/>
        </w:rPr>
        <w:t xml:space="preserve">}</w:t>
      </w:r>
      <w:r>
        <w:rPr>
          <w:rStyle w:val="SpecialStringTok"/>
        </w:rPr>
        <w:t xml:space="preserve">/s-</w:t>
      </w:r>
      <w:r>
        <w:rPr>
          <w:rStyle w:val="SpecialCharTok"/>
        </w:rPr>
        <w:t xml:space="preserve">{a</w:t>
      </w:r>
      <w:r>
        <w:rPr>
          <w:rStyle w:val="NormalTok"/>
        </w:rPr>
        <w:t xml:space="preserve">[</w:t>
      </w:r>
      <w:r>
        <w:rPr>
          <w:rStyle w:val="StringTok"/>
        </w:rPr>
        <w:t xml:space="preserve">"n"</w:t>
      </w:r>
      <w:r>
        <w:rPr>
          <w:rStyle w:val="NormalTok"/>
        </w:rPr>
        <w:t xml:space="preserve">]</w:t>
      </w:r>
      <w:r>
        <w:rPr>
          <w:rStyle w:val="SpecialCharTok"/>
        </w:rPr>
        <w:t xml:space="preserve">:02d}</w:t>
      </w:r>
      <w:r>
        <w:rPr>
          <w:rStyle w:val="SpecialStringTok"/>
        </w:rPr>
        <w:t xml:space="preserve">.png'</w:t>
      </w:r>
      <w:r>
        <w:rPr>
          <w:rStyle w:val="NormalTok"/>
        </w:rPr>
        <w:t xml:space="preserve">, IMG_PAIR, side</w:t>
      </w:r>
      <w:r>
        <w:rPr>
          <w:rStyle w:val="OperatorTok"/>
        </w:rPr>
        <w:t xml:space="preserve">=</w:t>
      </w:r>
      <w:r>
        <w:rPr>
          <w:rStyle w:val="StringTok"/>
        </w:rPr>
        <w:t xml:space="preserve">'left'</w:t>
      </w:r>
      <w:r>
        <w:rPr>
          <w:rStyle w:val="NormalTok"/>
        </w:rPr>
        <w:t xml:space="preserve">)</w:t>
      </w:r>
      <w:r>
        <w:br/>
      </w:r>
      <w:r>
        <w:rPr>
          <w:rStyle w:val="NormalTok"/>
        </w:rPr>
        <w:t xml:space="preserve">    </w:t>
      </w:r>
      <w:r>
        <w:rPr>
          <w:rStyle w:val="ControlFlowTok"/>
        </w:rPr>
        <w:t xml:space="preserve">if</w:t>
      </w:r>
      <w:r>
        <w:rPr>
          <w:rStyle w:val="NormalTok"/>
        </w:rPr>
        <w:t xml:space="preserve"> b </w:t>
      </w:r>
      <w:r>
        <w:rPr>
          <w:rStyle w:val="KeywordTok"/>
        </w:rPr>
        <w:t xml:space="preserve">is</w:t>
      </w:r>
      <w:r>
        <w:rPr>
          <w:rStyle w:val="NormalTok"/>
        </w:rPr>
        <w:t xml:space="preserve"> </w:t>
      </w:r>
      <w:r>
        <w:rPr>
          <w:rStyle w:val="KeywordTok"/>
        </w:rPr>
        <w:t xml:space="preserve">not</w:t>
      </w:r>
      <w:r>
        <w:rPr>
          <w:rStyle w:val="NormalTok"/>
        </w:rPr>
        <w:t xml:space="preserve"> </w:t>
      </w:r>
      <w:r>
        <w:rPr>
          <w:rStyle w:val="VariableTok"/>
        </w:rPr>
        <w:t xml:space="preserve">None</w:t>
      </w:r>
      <w:r>
        <w:rPr>
          <w:rStyle w:val="NormalTok"/>
        </w:rPr>
        <w:t xml:space="preserve">:</w:t>
      </w:r>
      <w:r>
        <w:br/>
      </w:r>
      <w:r>
        <w:rPr>
          <w:rStyle w:val="NormalTok"/>
        </w:rPr>
        <w:t xml:space="preserve">        float_picture(</w:t>
      </w:r>
      <w:r>
        <w:rPr>
          <w:rStyle w:val="SpecialStringTok"/>
        </w:rPr>
        <w:t xml:space="preserve">f'</w:t>
      </w:r>
      <w:r>
        <w:rPr>
          <w:rStyle w:val="SpecialCharTok"/>
        </w:rPr>
        <w:t xml:space="preserve">{</w:t>
      </w:r>
      <w:r>
        <w:rPr>
          <w:rStyle w:val="NormalTok"/>
        </w:rPr>
        <w:t xml:space="preserve">IMG_DIR</w:t>
      </w:r>
      <w:r>
        <w:rPr>
          <w:rStyle w:val="SpecialCharTok"/>
        </w:rPr>
        <w:t xml:space="preserve">}</w:t>
      </w:r>
      <w:r>
        <w:rPr>
          <w:rStyle w:val="SpecialStringTok"/>
        </w:rPr>
        <w:t xml:space="preserve">/s-</w:t>
      </w:r>
      <w:r>
        <w:rPr>
          <w:rStyle w:val="SpecialCharTok"/>
        </w:rPr>
        <w:t xml:space="preserve">{b</w:t>
      </w:r>
      <w:r>
        <w:rPr>
          <w:rStyle w:val="NormalTok"/>
        </w:rPr>
        <w:t xml:space="preserve">[</w:t>
      </w:r>
      <w:r>
        <w:rPr>
          <w:rStyle w:val="StringTok"/>
        </w:rPr>
        <w:t xml:space="preserve">"n"</w:t>
      </w:r>
      <w:r>
        <w:rPr>
          <w:rStyle w:val="NormalTok"/>
        </w:rPr>
        <w:t xml:space="preserve">]</w:t>
      </w:r>
      <w:r>
        <w:rPr>
          <w:rStyle w:val="SpecialCharTok"/>
        </w:rPr>
        <w:t xml:space="preserve">:02d}</w:t>
      </w:r>
      <w:r>
        <w:rPr>
          <w:rStyle w:val="SpecialStringTok"/>
        </w:rPr>
        <w:t xml:space="preserve">.png'</w:t>
      </w:r>
      <w:r>
        <w:rPr>
          <w:rStyle w:val="NormalTok"/>
        </w:rPr>
        <w:t xml:space="preserve">, IMG_PAIR, side</w:t>
      </w:r>
      <w:r>
        <w:rPr>
          <w:rStyle w:val="OperatorTok"/>
        </w:rPr>
        <w:t xml:space="preserve">=</w:t>
      </w:r>
      <w:r>
        <w:rPr>
          <w:rStyle w:val="StringTok"/>
        </w:rPr>
        <w:t xml:space="preserve">'right'</w:t>
      </w:r>
      <w:r>
        <w:rPr>
          <w:rStyle w:val="NormalTok"/>
        </w:rPr>
        <w:t xml:space="preserve">)</w:t>
      </w:r>
      <w:r>
        <w:br/>
      </w:r>
      <w:r>
        <w:rPr>
          <w:rStyle w:val="NormalTok"/>
        </w:rPr>
        <w:t xml:space="preserve">    _dirty()</w:t>
      </w:r>
      <w:r>
        <w:br/>
      </w:r>
      <w:r>
        <w:br/>
      </w:r>
      <w:r>
        <w:rPr>
          <w:rStyle w:val="KeywordTok"/>
        </w:rPr>
        <w:t xml:space="preserve">def</w:t>
      </w:r>
      <w:r>
        <w:rPr>
          <w:rStyle w:val="NormalTok"/>
        </w:rPr>
        <w:t xml:space="preserve"> add_solo(d):</w:t>
      </w:r>
      <w:r>
        <w:br/>
      </w:r>
      <w:r>
        <w:rPr>
          <w:rStyle w:val="NormalTok"/>
        </w:rPr>
        <w:t xml:space="preserve">    clear_wrap()</w:t>
      </w:r>
      <w:r>
        <w:br/>
      </w:r>
      <w:r>
        <w:rPr>
          <w:rStyle w:val="NormalTok"/>
        </w:rPr>
        <w:t xml:space="preserve">    float_picture(</w:t>
      </w:r>
      <w:r>
        <w:rPr>
          <w:rStyle w:val="SpecialStringTok"/>
        </w:rPr>
        <w:t xml:space="preserve">f'</w:t>
      </w:r>
      <w:r>
        <w:rPr>
          <w:rStyle w:val="SpecialCharTok"/>
        </w:rPr>
        <w:t xml:space="preserve">{</w:t>
      </w:r>
      <w:r>
        <w:rPr>
          <w:rStyle w:val="NormalTok"/>
        </w:rPr>
        <w:t xml:space="preserve">IMG_DIR</w:t>
      </w:r>
      <w:r>
        <w:rPr>
          <w:rStyle w:val="SpecialCharTok"/>
        </w:rPr>
        <w:t xml:space="preserve">}</w:t>
      </w:r>
      <w:r>
        <w:rPr>
          <w:rStyle w:val="SpecialStringTok"/>
        </w:rPr>
        <w:t xml:space="preserve">/s-</w:t>
      </w:r>
      <w:r>
        <w:rPr>
          <w:rStyle w:val="SpecialCharTok"/>
        </w:rPr>
        <w:t xml:space="preserve">{d</w:t>
      </w:r>
      <w:r>
        <w:rPr>
          <w:rStyle w:val="NormalTok"/>
        </w:rPr>
        <w:t xml:space="preserve">[</w:t>
      </w:r>
      <w:r>
        <w:rPr>
          <w:rStyle w:val="StringTok"/>
        </w:rPr>
        <w:t xml:space="preserve">"n"</w:t>
      </w:r>
      <w:r>
        <w:rPr>
          <w:rStyle w:val="NormalTok"/>
        </w:rPr>
        <w:t xml:space="preserve">]</w:t>
      </w:r>
      <w:r>
        <w:rPr>
          <w:rStyle w:val="SpecialCharTok"/>
        </w:rPr>
        <w:t xml:space="preserve">:02d}</w:t>
      </w:r>
      <w:r>
        <w:rPr>
          <w:rStyle w:val="SpecialStringTok"/>
        </w:rPr>
        <w:t xml:space="preserve">.png'</w:t>
      </w:r>
      <w:r>
        <w:rPr>
          <w:rStyle w:val="NormalTok"/>
        </w:rPr>
        <w:t xml:space="preserve">, IMG_SOLO, side</w:t>
      </w:r>
      <w:r>
        <w:rPr>
          <w:rStyle w:val="OperatorTok"/>
        </w:rPr>
        <w:t xml:space="preserve">=</w:t>
      </w:r>
      <w:r>
        <w:rPr>
          <w:rStyle w:val="StringTok"/>
        </w:rPr>
        <w:t xml:space="preserve">'left'</w:t>
      </w:r>
      <w:r>
        <w:rPr>
          <w:rStyle w:val="NormalTok"/>
        </w:rPr>
        <w:t xml:space="preserve">)</w:t>
      </w:r>
      <w:r>
        <w:br/>
      </w:r>
      <w:r>
        <w:rPr>
          <w:rStyle w:val="NormalTok"/>
        </w:rPr>
        <w:t xml:space="preserve">    side_text(d)</w:t>
      </w:r>
      <w:r>
        <w:rPr>
          <w:rStyle w:val="OperatorTok"/>
        </w:rPr>
        <w:t xml:space="preserve">;</w:t>
      </w:r>
      <w:r>
        <w:rPr>
          <w:rStyle w:val="NormalTok"/>
        </w:rPr>
        <w:t xml:space="preserve"> _dirty()</w:t>
      </w:r>
      <w:r>
        <w:br/>
      </w:r>
      <w:r>
        <w:br/>
      </w:r>
      <w:r>
        <w:rPr>
          <w:rStyle w:val="KeywordTok"/>
        </w:rPr>
        <w:t xml:space="preserve">def</w:t>
      </w:r>
      <w:r>
        <w:rPr>
          <w:rStyle w:val="NormalTok"/>
        </w:rPr>
        <w:t xml:space="preserve"> add_text_block(d):</w:t>
      </w:r>
      <w:r>
        <w:br/>
      </w:r>
      <w:r>
        <w:rPr>
          <w:rStyle w:val="NormalTok"/>
        </w:rPr>
        <w:t xml:space="preserve">    clear_wrap()</w:t>
      </w:r>
      <w:r>
        <w:br/>
      </w:r>
      <w:r>
        <w:rPr>
          <w:rStyle w:val="NormalTok"/>
        </w:rPr>
        <w:t xml:space="preserve">    </w:t>
      </w:r>
      <w:r>
        <w:rPr>
          <w:rStyle w:val="ControlFlowTok"/>
        </w:rPr>
        <w:t xml:space="preserve">if</w:t>
      </w:r>
      <w:r>
        <w:rPr>
          <w:rStyle w:val="NormalTok"/>
        </w:rPr>
        <w:t xml:space="preserve"> d.get(</w:t>
      </w:r>
      <w:r>
        <w:rPr>
          <w:rStyle w:val="StringTok"/>
        </w:rPr>
        <w:t xml:space="preserve">'n'</w:t>
      </w:r>
      <w:r>
        <w:rPr>
          <w:rStyle w:val="NormalTok"/>
        </w:rPr>
        <w:t xml:space="preserve">) </w:t>
      </w:r>
      <w:r>
        <w:rPr>
          <w:rStyle w:val="KeywordTok"/>
        </w:rPr>
        <w:t xml:space="preserve">and</w:t>
      </w:r>
      <w:r>
        <w:rPr>
          <w:rStyle w:val="NormalTok"/>
        </w:rPr>
        <w:t xml:space="preserve"> </w:t>
      </w:r>
      <w:r>
        <w:rPr>
          <w:rStyle w:val="KeywordTok"/>
        </w:rPr>
        <w:t xml:space="preserve">not</w:t>
      </w:r>
      <w:r>
        <w:rPr>
          <w:rStyle w:val="NormalTok"/>
        </w:rPr>
        <w:t xml:space="preserve"> d.get(</w:t>
      </w:r>
      <w:r>
        <w:rPr>
          <w:rStyle w:val="StringTok"/>
        </w:rPr>
        <w:t xml:space="preserve">'noimage'</w:t>
      </w:r>
      <w:r>
        <w:rPr>
          <w:rStyle w:val="NormalTok"/>
        </w:rPr>
        <w:t xml:space="preserve">):</w:t>
      </w:r>
      <w:r>
        <w:br/>
      </w:r>
      <w:r>
        <w:rPr>
          <w:rStyle w:val="NormalTok"/>
        </w:rPr>
        <w:t xml:space="preserve">        float_picture(</w:t>
      </w:r>
      <w:r>
        <w:rPr>
          <w:rStyle w:val="SpecialStringTok"/>
        </w:rPr>
        <w:t xml:space="preserve">f'</w:t>
      </w:r>
      <w:r>
        <w:rPr>
          <w:rStyle w:val="SpecialCharTok"/>
        </w:rPr>
        <w:t xml:space="preserve">{</w:t>
      </w:r>
      <w:r>
        <w:rPr>
          <w:rStyle w:val="NormalTok"/>
        </w:rPr>
        <w:t xml:space="preserve">IMG_DIR</w:t>
      </w:r>
      <w:r>
        <w:rPr>
          <w:rStyle w:val="SpecialCharTok"/>
        </w:rPr>
        <w:t xml:space="preserve">}</w:t>
      </w:r>
      <w:r>
        <w:rPr>
          <w:rStyle w:val="SpecialStringTok"/>
        </w:rPr>
        <w:t xml:space="preserve">/s-</w:t>
      </w:r>
      <w:r>
        <w:rPr>
          <w:rStyle w:val="SpecialCharTok"/>
        </w:rPr>
        <w:t xml:space="preserve">{d</w:t>
      </w:r>
      <w:r>
        <w:rPr>
          <w:rStyle w:val="NormalTok"/>
        </w:rPr>
        <w:t xml:space="preserve">[</w:t>
      </w:r>
      <w:r>
        <w:rPr>
          <w:rStyle w:val="StringTok"/>
        </w:rPr>
        <w:t xml:space="preserve">"n"</w:t>
      </w:r>
      <w:r>
        <w:rPr>
          <w:rStyle w:val="NormalTok"/>
        </w:rPr>
        <w:t xml:space="preserve">]</w:t>
      </w:r>
      <w:r>
        <w:rPr>
          <w:rStyle w:val="SpecialCharTok"/>
        </w:rPr>
        <w:t xml:space="preserve">:02d}</w:t>
      </w:r>
      <w:r>
        <w:rPr>
          <w:rStyle w:val="SpecialStringTok"/>
        </w:rPr>
        <w:t xml:space="preserve">.png'</w:t>
      </w:r>
      <w:r>
        <w:rPr>
          <w:rStyle w:val="NormalTok"/>
        </w:rPr>
        <w:t xml:space="preserve">, IMG_SOLO, side</w:t>
      </w:r>
      <w:r>
        <w:rPr>
          <w:rStyle w:val="OperatorTok"/>
        </w:rPr>
        <w:t xml:space="preserve">=</w:t>
      </w:r>
      <w:r>
        <w:rPr>
          <w:rStyle w:val="StringTok"/>
        </w:rPr>
        <w:t xml:space="preserve">'left'</w:t>
      </w:r>
      <w:r>
        <w:rPr>
          <w:rStyle w:val="NormalTok"/>
        </w:rPr>
        <w:t xml:space="preserve">)</w:t>
      </w:r>
      <w:r>
        <w:br/>
      </w:r>
      <w:r>
        <w:rPr>
          <w:rStyle w:val="NormalTok"/>
        </w:rPr>
        <w:t xml:space="preserve">    p </w:t>
      </w:r>
      <w:r>
        <w:rPr>
          <w:rStyle w:val="OperatorTok"/>
        </w:rPr>
        <w:t xml:space="preserve">=</w:t>
      </w:r>
      <w:r>
        <w:rPr>
          <w:rStyle w:val="NormalTok"/>
        </w:rPr>
        <w:t xml:space="preserve"> para(space_before</w:t>
      </w:r>
      <w:r>
        <w:rPr>
          <w:rStyle w:val="OperatorTok"/>
        </w:rPr>
        <w:t xml:space="preserve">=</w:t>
      </w:r>
      <w:r>
        <w:rPr>
          <w:rStyle w:val="DecValTok"/>
        </w:rPr>
        <w:t xml:space="preserve">8</w:t>
      </w:r>
      <w:r>
        <w:rPr>
          <w:rStyle w:val="NormalTok"/>
        </w:rPr>
        <w:t xml:space="preserve">, space_after</w:t>
      </w:r>
      <w:r>
        <w:rPr>
          <w:rStyle w:val="OperatorTok"/>
        </w:rPr>
        <w:t xml:space="preserve">=</w:t>
      </w:r>
      <w:r>
        <w:rPr>
          <w:rStyle w:val="DecValTok"/>
        </w:rPr>
        <w:t xml:space="preserve">4</w:t>
      </w:r>
      <w:r>
        <w:rPr>
          <w:rStyle w:val="NormalTok"/>
        </w:rPr>
        <w:t xml:space="preserve">, keep</w:t>
      </w:r>
      <w:r>
        <w:rPr>
          <w:rStyle w:val="OperatorTok"/>
        </w:rPr>
        <w:t xml:space="preserve">=</w:t>
      </w:r>
      <w:r>
        <w:rPr>
          <w:rStyle w:val="VariableTok"/>
        </w:rPr>
        <w:t xml:space="preserve">True</w:t>
      </w:r>
      <w:r>
        <w:rPr>
          <w:rStyle w:val="NormalTok"/>
        </w:rPr>
        <w:t xml:space="preserve">)</w:t>
      </w:r>
      <w:r>
        <w:br/>
      </w:r>
      <w:r>
        <w:rPr>
          <w:rStyle w:val="NormalTok"/>
        </w:rPr>
        <w:t xml:space="preserve">    run(p, d[</w:t>
      </w:r>
      <w:r>
        <w:rPr>
          <w:rStyle w:val="StringTok"/>
        </w:rPr>
        <w:t xml:space="preserve">'title'</w:t>
      </w:r>
      <w:r>
        <w:rPr>
          <w:rStyle w:val="NormalTok"/>
        </w:rPr>
        <w:t xml:space="preserve">], size</w:t>
      </w:r>
      <w:r>
        <w:rPr>
          <w:rStyle w:val="OperatorTok"/>
        </w:rPr>
        <w:t xml:space="preserve">=</w:t>
      </w:r>
      <w:r>
        <w:rPr>
          <w:rStyle w:val="DecValTok"/>
        </w:rPr>
        <w:t xml:space="preserve">15</w:t>
      </w:r>
      <w:r>
        <w:rPr>
          <w:rStyle w:val="NormalTok"/>
        </w:rPr>
        <w:t xml:space="preserv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br/>
      </w:r>
      <w:r>
        <w:rPr>
          <w:rStyle w:val="NormalTok"/>
        </w:rPr>
        <w:t xml:space="preserve">    </w:t>
      </w:r>
      <w:r>
        <w:rPr>
          <w:rStyle w:val="ControlFlowTok"/>
        </w:rPr>
        <w:t xml:space="preserve">if</w:t>
      </w:r>
      <w:r>
        <w:rPr>
          <w:rStyle w:val="NormalTok"/>
        </w:rPr>
        <w:t xml:space="preserve"> d.get(</w:t>
      </w:r>
      <w:r>
        <w:rPr>
          <w:rStyle w:val="StringTok"/>
        </w:rPr>
        <w:t xml:space="preserve">'n'</w:t>
      </w:r>
      <w:r>
        <w:rPr>
          <w:rStyle w:val="NormalTok"/>
        </w:rPr>
        <w:t xml:space="preserve">): run(p, </w:t>
      </w:r>
      <w:r>
        <w:rPr>
          <w:rStyle w:val="SpecialStringTok"/>
        </w:rPr>
        <w:t xml:space="preserve">f'   (slide </w:t>
      </w:r>
      <w:r>
        <w:rPr>
          <w:rStyle w:val="SpecialCharTok"/>
        </w:rPr>
        <w:t xml:space="preserve">{d</w:t>
      </w:r>
      <w:r>
        <w:rPr>
          <w:rStyle w:val="NormalTok"/>
        </w:rPr>
        <w:t xml:space="preserve">[</w:t>
      </w:r>
      <w:r>
        <w:rPr>
          <w:rStyle w:val="StringTok"/>
        </w:rPr>
        <w:t xml:space="preserve">"n"</w:t>
      </w:r>
      <w:r>
        <w:rPr>
          <w:rStyle w:val="NormalTok"/>
        </w:rPr>
        <w:t xml:space="preserve">]</w:t>
      </w:r>
      <w:r>
        <w:rPr>
          <w:rStyle w:val="SpecialCharTok"/>
        </w:rPr>
        <w:t xml:space="preserve">}</w:t>
      </w:r>
      <w:r>
        <w:rPr>
          <w:rStyle w:val="SpecialStringTok"/>
        </w:rPr>
        <w:t xml:space="preserve">)'</w:t>
      </w:r>
      <w:r>
        <w:rPr>
          <w:rStyle w:val="NormalTok"/>
        </w:rPr>
        <w:t xml:space="preserve">, size</w:t>
      </w:r>
      <w:r>
        <w:rPr>
          <w:rStyle w:val="OperatorTok"/>
        </w:rPr>
        <w:t xml:space="preserve">=</w:t>
      </w:r>
      <w:r>
        <w:rPr>
          <w:rStyle w:val="DecValTok"/>
        </w:rPr>
        <w:t xml:space="preserve">9</w:t>
      </w:r>
      <w:r>
        <w:rPr>
          <w:rStyle w:val="NormalTok"/>
        </w:rPr>
        <w:t xml:space="preserve">, color</w:t>
      </w:r>
      <w:r>
        <w:rPr>
          <w:rStyle w:val="OperatorTok"/>
        </w:rPr>
        <w:t xml:space="preserve">=</w:t>
      </w:r>
      <w:r>
        <w:rPr>
          <w:rStyle w:val="NormalTok"/>
        </w:rPr>
        <w:t xml:space="preserve">GREY)</w:t>
      </w:r>
      <w:r>
        <w:br/>
      </w:r>
      <w:r>
        <w:rPr>
          <w:rStyle w:val="NormalTok"/>
        </w:rPr>
        <w:t xml:space="preserve">    </w:t>
      </w:r>
      <w:r>
        <w:rPr>
          <w:rStyle w:val="ControlFlowTok"/>
        </w:rPr>
        <w:t xml:space="preserve">for</w:t>
      </w:r>
      <w:r>
        <w:rPr>
          <w:rStyle w:val="NormalTok"/>
        </w:rPr>
        <w:t xml:space="preserve"> i, line </w:t>
      </w:r>
      <w:r>
        <w:rPr>
          <w:rStyle w:val="KeywordTok"/>
        </w:rPr>
        <w:t xml:space="preserve">in</w:t>
      </w:r>
      <w:r>
        <w:rPr>
          <w:rStyle w:val="NormalTok"/>
        </w:rPr>
        <w:t xml:space="preserve"> </w:t>
      </w:r>
      <w:r>
        <w:rPr>
          <w:rStyle w:val="BuiltInTok"/>
        </w:rPr>
        <w:t xml:space="preserve">enumerate</w:t>
      </w:r>
      <w:r>
        <w:rPr>
          <w:rStyle w:val="NormalTok"/>
        </w:rPr>
        <w:t xml:space="preserve">(d.get(</w:t>
      </w:r>
      <w:r>
        <w:rPr>
          <w:rStyle w:val="StringTok"/>
        </w:rPr>
        <w:t xml:space="preserve">'body'</w:t>
      </w:r>
      <w:r>
        <w:rPr>
          <w:rStyle w:val="NormalTok"/>
        </w:rPr>
        <w:t xml:space="preserve">, [])):</w:t>
      </w:r>
      <w:r>
        <w:br/>
      </w:r>
      <w:r>
        <w:rPr>
          <w:rStyle w:val="NormalTok"/>
        </w:rPr>
        <w:t xml:space="preserve">        p </w:t>
      </w:r>
      <w:r>
        <w:rPr>
          <w:rStyle w:val="OperatorTok"/>
        </w:rPr>
        <w:t xml:space="preserve">=</w:t>
      </w:r>
      <w:r>
        <w:rPr>
          <w:rStyle w:val="NormalTok"/>
        </w:rPr>
        <w:t xml:space="preserve"> para(space_after</w:t>
      </w:r>
      <w:r>
        <w:rPr>
          <w:rStyle w:val="OperatorTok"/>
        </w:rPr>
        <w:t xml:space="preserve">=</w:t>
      </w:r>
      <w:r>
        <w:rPr>
          <w:rStyle w:val="DecValTok"/>
        </w:rPr>
        <w:t xml:space="preserve">3</w:t>
      </w:r>
      <w:r>
        <w:rPr>
          <w:rStyle w:val="NormalTok"/>
        </w:rPr>
        <w:t xml:space="preserve">, keep</w:t>
      </w:r>
      <w:r>
        <w:rPr>
          <w:rStyle w:val="OperatorTok"/>
        </w:rPr>
        <w:t xml:space="preserve">=</w:t>
      </w:r>
      <w:r>
        <w:rPr>
          <w:rStyle w:val="NormalTok"/>
        </w:rPr>
        <w:t xml:space="preserve">(i </w:t>
      </w:r>
      <w:r>
        <w:rPr>
          <w:rStyle w:val="OperatorTok"/>
        </w:rPr>
        <w:t xml:space="preserve">==</w:t>
      </w:r>
      <w:r>
        <w:rPr>
          <w:rStyle w:val="NormalTok"/>
        </w:rPr>
        <w:t xml:space="preserve"> </w:t>
      </w:r>
      <w:r>
        <w:rPr>
          <w:rStyle w:val="DecValTok"/>
        </w:rPr>
        <w:t xml:space="preserve">0</w:t>
      </w:r>
      <w:r>
        <w:rPr>
          <w:rStyle w:val="NormalTok"/>
        </w:rPr>
        <w:t xml:space="preserve">))</w:t>
      </w:r>
      <w:r>
        <w:rPr>
          <w:rStyle w:val="OperatorTok"/>
        </w:rPr>
        <w:t xml:space="preserve">;</w:t>
      </w:r>
      <w:r>
        <w:rPr>
          <w:rStyle w:val="NormalTok"/>
        </w:rPr>
        <w:t xml:space="preserve"> run(p, line, size</w:t>
      </w:r>
      <w:r>
        <w:rPr>
          <w:rStyle w:val="OperatorTok"/>
        </w:rPr>
        <w:t xml:space="preserve">=</w:t>
      </w:r>
      <w:r>
        <w:rPr>
          <w:rStyle w:val="DecValTok"/>
        </w:rPr>
        <w:t xml:space="preserve">11</w:t>
      </w:r>
      <w:r>
        <w:rPr>
          <w:rStyle w:val="NormalTok"/>
        </w:rPr>
        <w:t xml:space="preserve">, color</w:t>
      </w:r>
      <w:r>
        <w:rPr>
          <w:rStyle w:val="OperatorTok"/>
        </w:rPr>
        <w:t xml:space="preserve">=</w:t>
      </w:r>
      <w:r>
        <w:rPr>
          <w:rStyle w:val="NormalTok"/>
        </w:rPr>
        <w:t xml:space="preserve">DARK)</w:t>
      </w:r>
      <w:r>
        <w:br/>
      </w:r>
      <w:r>
        <w:rPr>
          <w:rStyle w:val="NormalTok"/>
        </w:rPr>
        <w:t xml:space="preserve">    </w:t>
      </w:r>
      <w:r>
        <w:rPr>
          <w:rStyle w:val="ControlFlowTok"/>
        </w:rPr>
        <w:t xml:space="preserve">for</w:t>
      </w:r>
      <w:r>
        <w:rPr>
          <w:rStyle w:val="NormalTok"/>
        </w:rPr>
        <w:t xml:space="preserve"> label, url </w:t>
      </w:r>
      <w:r>
        <w:rPr>
          <w:rStyle w:val="KeywordTok"/>
        </w:rPr>
        <w:t xml:space="preserve">in</w:t>
      </w:r>
      <w:r>
        <w:rPr>
          <w:rStyle w:val="NormalTok"/>
        </w:rPr>
        <w:t xml:space="preserve"> d.get(</w:t>
      </w:r>
      <w:r>
        <w:rPr>
          <w:rStyle w:val="StringTok"/>
        </w:rPr>
        <w:t xml:space="preserve">'links'</w:t>
      </w:r>
      <w:r>
        <w:rPr>
          <w:rStyle w:val="NormalTok"/>
        </w:rPr>
        <w:t xml:space="preserve">, []): linkline(label, url)</w:t>
      </w:r>
      <w:r>
        <w:br/>
      </w:r>
      <w:r>
        <w:rPr>
          <w:rStyle w:val="NormalTok"/>
        </w:rPr>
        <w:t xml:space="preserve">    </w:t>
      </w:r>
      <w:r>
        <w:rPr>
          <w:rStyle w:val="ControlFlowTok"/>
        </w:rPr>
        <w:t xml:space="preserve">if</w:t>
      </w:r>
      <w:r>
        <w:rPr>
          <w:rStyle w:val="NormalTok"/>
        </w:rPr>
        <w:t xml:space="preserve"> d.get(</w:t>
      </w:r>
      <w:r>
        <w:rPr>
          <w:rStyle w:val="StringTok"/>
        </w:rPr>
        <w:t xml:space="preserve">'limits'</w:t>
      </w:r>
      <w:r>
        <w:rPr>
          <w:rStyle w:val="NormalTok"/>
        </w:rPr>
        <w:t xml:space="preserve">):</w:t>
      </w:r>
      <w:r>
        <w:br/>
      </w:r>
      <w:r>
        <w:rPr>
          <w:rStyle w:val="NormalTok"/>
        </w:rPr>
        <w:t xml:space="preserve">        cap, cites </w:t>
      </w:r>
      <w:r>
        <w:rPr>
          <w:rStyle w:val="OperatorTok"/>
        </w:rPr>
        <w:t xml:space="preserve">=</w:t>
      </w:r>
      <w:r>
        <w:rPr>
          <w:rStyle w:val="NormalTok"/>
        </w:rPr>
        <w:t xml:space="preserve"> d[</w:t>
      </w:r>
      <w:r>
        <w:rPr>
          <w:rStyle w:val="StringTok"/>
        </w:rPr>
        <w:t xml:space="preserve">'limits'</w:t>
      </w:r>
      <w:r>
        <w:rPr>
          <w:rStyle w:val="NormalTok"/>
        </w:rPr>
        <w:t xml:space="preserve">]</w:t>
      </w:r>
      <w:r>
        <w:rPr>
          <w:rStyle w:val="OperatorTok"/>
        </w:rPr>
        <w:t xml:space="preserve">;</w:t>
      </w:r>
      <w:r>
        <w:rPr>
          <w:rStyle w:val="NormalTok"/>
        </w:rPr>
        <w:t xml:space="preserve"> para(space_after</w:t>
      </w:r>
      <w:r>
        <w:rPr>
          <w:rStyle w:val="OperatorTok"/>
        </w:rPr>
        <w:t xml:space="preserve">=</w:t>
      </w:r>
      <w:r>
        <w:rPr>
          <w:rStyle w:val="DecValTok"/>
        </w:rPr>
        <w:t xml:space="preserve">1</w:t>
      </w:r>
      <w:r>
        <w:rPr>
          <w:rStyle w:val="NormalTok"/>
        </w:rPr>
        <w:t xml:space="preserve">)</w:t>
      </w:r>
      <w:r>
        <w:rPr>
          <w:rStyle w:val="OperatorTok"/>
        </w:rPr>
        <w:t xml:space="preserve">;</w:t>
      </w:r>
      <w:r>
        <w:rPr>
          <w:rStyle w:val="NormalTok"/>
        </w:rPr>
        <w:t xml:space="preserve"> citation(cap, </w:t>
      </w:r>
      <w:r>
        <w:rPr>
          <w:rStyle w:val="VariableTok"/>
        </w:rPr>
        <w:t xml:space="preserve">None</w:t>
      </w:r>
      <w:r>
        <w:rPr>
          <w:rStyle w:val="NormalTok"/>
        </w:rPr>
        <w:t xml:space="preserve">, bold</w:t>
      </w:r>
      <w:r>
        <w:rPr>
          <w:rStyle w:val="OperatorTok"/>
        </w:rPr>
        <w:t xml:space="preserve">=</w:t>
      </w:r>
      <w:r>
        <w:rPr>
          <w:rStyle w:val="VariableTok"/>
        </w:rPr>
        <w:t xml:space="preserve">True</w:t>
      </w:r>
      <w:r>
        <w:rPr>
          <w:rStyle w:val="NormalTok"/>
        </w:rPr>
        <w:t xml:space="preserve">)</w:t>
      </w:r>
      <w:r>
        <w:br/>
      </w:r>
      <w:r>
        <w:rPr>
          <w:rStyle w:val="NormalTok"/>
        </w:rPr>
        <w:t xml:space="preserve">        </w:t>
      </w:r>
      <w:r>
        <w:rPr>
          <w:rStyle w:val="ControlFlowTok"/>
        </w:rPr>
        <w:t xml:space="preserve">for</w:t>
      </w:r>
      <w:r>
        <w:rPr>
          <w:rStyle w:val="NormalTok"/>
        </w:rPr>
        <w:t xml:space="preserve"> t, u </w:t>
      </w:r>
      <w:r>
        <w:rPr>
          <w:rStyle w:val="KeywordTok"/>
        </w:rPr>
        <w:t xml:space="preserve">in</w:t>
      </w:r>
      <w:r>
        <w:rPr>
          <w:rStyle w:val="NormalTok"/>
        </w:rPr>
        <w:t xml:space="preserve"> cites: citation(t, u)</w:t>
      </w:r>
      <w:r>
        <w:br/>
      </w:r>
      <w:r>
        <w:rPr>
          <w:rStyle w:val="NormalTok"/>
        </w:rPr>
        <w:t xml:space="preserve">    </w:t>
      </w:r>
      <w:r>
        <w:rPr>
          <w:rStyle w:val="ControlFlowTok"/>
        </w:rPr>
        <w:t xml:space="preserve">for</w:t>
      </w:r>
      <w:r>
        <w:rPr>
          <w:rStyle w:val="NormalTok"/>
        </w:rPr>
        <w:t xml:space="preserve"> t, u </w:t>
      </w:r>
      <w:r>
        <w:rPr>
          <w:rStyle w:val="KeywordTok"/>
        </w:rPr>
        <w:t xml:space="preserve">in</w:t>
      </w:r>
      <w:r>
        <w:rPr>
          <w:rStyle w:val="NormalTok"/>
        </w:rPr>
        <w:t xml:space="preserve"> d.get(</w:t>
      </w:r>
      <w:r>
        <w:rPr>
          <w:rStyle w:val="StringTok"/>
        </w:rPr>
        <w:t xml:space="preserve">'cites'</w:t>
      </w:r>
      <w:r>
        <w:rPr>
          <w:rStyle w:val="NormalTok"/>
        </w:rPr>
        <w:t xml:space="preserve">, []): citation(t, u)</w:t>
      </w:r>
      <w:r>
        <w:br/>
      </w:r>
      <w:r>
        <w:rPr>
          <w:rStyle w:val="NormalTok"/>
        </w:rPr>
        <w:t xml:space="preserve">    _dirty()</w:t>
      </w:r>
      <w:r>
        <w:br/>
      </w:r>
      <w:r>
        <w:br/>
      </w:r>
      <w:r>
        <w:rPr>
          <w:rStyle w:val="KeywordTok"/>
        </w:rPr>
        <w:t xml:space="preserve">def</w:t>
      </w:r>
      <w:r>
        <w:rPr>
          <w:rStyle w:val="NormalTok"/>
        </w:rPr>
        <w:t xml:space="preserve"> add_prompt(d):</w:t>
      </w:r>
      <w:r>
        <w:br/>
      </w:r>
      <w:r>
        <w:rPr>
          <w:rStyle w:val="NormalTok"/>
        </w:rPr>
        <w:t xml:space="preserve">    clear_wrap()</w:t>
      </w:r>
      <w:r>
        <w:br/>
      </w:r>
      <w:r>
        <w:rPr>
          <w:rStyle w:val="NormalTok"/>
        </w:rPr>
        <w:t xml:space="preserve">    </w:t>
      </w:r>
      <w:r>
        <w:rPr>
          <w:rStyle w:val="ControlFlowTok"/>
        </w:rPr>
        <w:t xml:space="preserve">if</w:t>
      </w:r>
      <w:r>
        <w:rPr>
          <w:rStyle w:val="NormalTok"/>
        </w:rPr>
        <w:t xml:space="preserve"> d.get(</w:t>
      </w:r>
      <w:r>
        <w:rPr>
          <w:rStyle w:val="StringTok"/>
        </w:rPr>
        <w:t xml:space="preserve">'n'</w:t>
      </w:r>
      <w:r>
        <w:rPr>
          <w:rStyle w:val="NormalTok"/>
        </w:rPr>
        <w:t xml:space="preserve">) </w:t>
      </w:r>
      <w:r>
        <w:rPr>
          <w:rStyle w:val="KeywordTok"/>
        </w:rPr>
        <w:t xml:space="preserve">and</w:t>
      </w:r>
      <w:r>
        <w:rPr>
          <w:rStyle w:val="NormalTok"/>
        </w:rPr>
        <w:t xml:space="preserve"> </w:t>
      </w:r>
      <w:r>
        <w:rPr>
          <w:rStyle w:val="KeywordTok"/>
        </w:rPr>
        <w:t xml:space="preserve">not</w:t>
      </w:r>
      <w:r>
        <w:rPr>
          <w:rStyle w:val="NormalTok"/>
        </w:rPr>
        <w:t xml:space="preserve"> d.get(</w:t>
      </w:r>
      <w:r>
        <w:rPr>
          <w:rStyle w:val="StringTok"/>
        </w:rPr>
        <w:t xml:space="preserve">'noimage'</w:t>
      </w:r>
      <w:r>
        <w:rPr>
          <w:rStyle w:val="NormalTok"/>
        </w:rPr>
        <w:t xml:space="preserve">):</w:t>
      </w:r>
      <w:r>
        <w:br/>
      </w:r>
      <w:r>
        <w:rPr>
          <w:rStyle w:val="NormalTok"/>
        </w:rPr>
        <w:t xml:space="preserve">        float_picture(</w:t>
      </w:r>
      <w:r>
        <w:rPr>
          <w:rStyle w:val="SpecialStringTok"/>
        </w:rPr>
        <w:t xml:space="preserve">f'</w:t>
      </w:r>
      <w:r>
        <w:rPr>
          <w:rStyle w:val="SpecialCharTok"/>
        </w:rPr>
        <w:t xml:space="preserve">{</w:t>
      </w:r>
      <w:r>
        <w:rPr>
          <w:rStyle w:val="NormalTok"/>
        </w:rPr>
        <w:t xml:space="preserve">IMG_DIR</w:t>
      </w:r>
      <w:r>
        <w:rPr>
          <w:rStyle w:val="SpecialCharTok"/>
        </w:rPr>
        <w:t xml:space="preserve">}</w:t>
      </w:r>
      <w:r>
        <w:rPr>
          <w:rStyle w:val="SpecialStringTok"/>
        </w:rPr>
        <w:t xml:space="preserve">/s-</w:t>
      </w:r>
      <w:r>
        <w:rPr>
          <w:rStyle w:val="SpecialCharTok"/>
        </w:rPr>
        <w:t xml:space="preserve">{d</w:t>
      </w:r>
      <w:r>
        <w:rPr>
          <w:rStyle w:val="NormalTok"/>
        </w:rPr>
        <w:t xml:space="preserve">[</w:t>
      </w:r>
      <w:r>
        <w:rPr>
          <w:rStyle w:val="StringTok"/>
        </w:rPr>
        <w:t xml:space="preserve">"n"</w:t>
      </w:r>
      <w:r>
        <w:rPr>
          <w:rStyle w:val="NormalTok"/>
        </w:rPr>
        <w:t xml:space="preserve">]</w:t>
      </w:r>
      <w:r>
        <w:rPr>
          <w:rStyle w:val="SpecialCharTok"/>
        </w:rPr>
        <w:t xml:space="preserve">:02d}</w:t>
      </w:r>
      <w:r>
        <w:rPr>
          <w:rStyle w:val="SpecialStringTok"/>
        </w:rPr>
        <w:t xml:space="preserve">.png'</w:t>
      </w:r>
      <w:r>
        <w:rPr>
          <w:rStyle w:val="NormalTok"/>
        </w:rPr>
        <w:t xml:space="preserve">, IMG_SOLO, side</w:t>
      </w:r>
      <w:r>
        <w:rPr>
          <w:rStyle w:val="OperatorTok"/>
        </w:rPr>
        <w:t xml:space="preserve">=</w:t>
      </w:r>
      <w:r>
        <w:rPr>
          <w:rStyle w:val="StringTok"/>
        </w:rPr>
        <w:t xml:space="preserve">'left'</w:t>
      </w:r>
      <w:r>
        <w:rPr>
          <w:rStyle w:val="NormalTok"/>
        </w:rPr>
        <w:t xml:space="preserve">)</w:t>
      </w:r>
      <w:r>
        <w:br/>
      </w:r>
      <w:r>
        <w:rPr>
          <w:rStyle w:val="NormalTok"/>
        </w:rPr>
        <w:t xml:space="preserve">    p </w:t>
      </w:r>
      <w:r>
        <w:rPr>
          <w:rStyle w:val="OperatorTok"/>
        </w:rPr>
        <w:t xml:space="preserve">=</w:t>
      </w:r>
      <w:r>
        <w:rPr>
          <w:rStyle w:val="NormalTok"/>
        </w:rPr>
        <w:t xml:space="preserve"> para(space_before</w:t>
      </w:r>
      <w:r>
        <w:rPr>
          <w:rStyle w:val="OperatorTok"/>
        </w:rPr>
        <w:t xml:space="preserve">=</w:t>
      </w:r>
      <w:r>
        <w:rPr>
          <w:rStyle w:val="DecValTok"/>
        </w:rPr>
        <w:t xml:space="preserve">8</w:t>
      </w:r>
      <w:r>
        <w:rPr>
          <w:rStyle w:val="NormalTok"/>
        </w:rPr>
        <w:t xml:space="preserve">, space_after</w:t>
      </w:r>
      <w:r>
        <w:rPr>
          <w:rStyle w:val="OperatorTok"/>
        </w:rPr>
        <w:t xml:space="preserve">=</w:t>
      </w:r>
      <w:r>
        <w:rPr>
          <w:rStyle w:val="DecValTok"/>
        </w:rPr>
        <w:t xml:space="preserve">4</w:t>
      </w:r>
      <w:r>
        <w:rPr>
          <w:rStyle w:val="NormalTok"/>
        </w:rPr>
        <w:t xml:space="preserve">, keep</w:t>
      </w:r>
      <w:r>
        <w:rPr>
          <w:rStyle w:val="OperatorTok"/>
        </w:rPr>
        <w:t xml:space="preserve">=</w:t>
      </w:r>
      <w:r>
        <w:rPr>
          <w:rStyle w:val="VariableTok"/>
        </w:rPr>
        <w:t xml:space="preserve">True</w:t>
      </w:r>
      <w:r>
        <w:rPr>
          <w:rStyle w:val="NormalTok"/>
        </w:rPr>
        <w:t xml:space="preserve">)</w:t>
      </w:r>
      <w:r>
        <w:br/>
      </w:r>
      <w:r>
        <w:rPr>
          <w:rStyle w:val="NormalTok"/>
        </w:rPr>
        <w:t xml:space="preserve">    run(p, d[</w:t>
      </w:r>
      <w:r>
        <w:rPr>
          <w:rStyle w:val="StringTok"/>
        </w:rPr>
        <w:t xml:space="preserve">'title'</w:t>
      </w:r>
      <w:r>
        <w:rPr>
          <w:rStyle w:val="NormalTok"/>
        </w:rPr>
        <w:t xml:space="preserve">], size</w:t>
      </w:r>
      <w:r>
        <w:rPr>
          <w:rStyle w:val="OperatorTok"/>
        </w:rPr>
        <w:t xml:space="preserve">=</w:t>
      </w:r>
      <w:r>
        <w:rPr>
          <w:rStyle w:val="DecValTok"/>
        </w:rPr>
        <w:t xml:space="preserve">12</w:t>
      </w:r>
      <w:r>
        <w:rPr>
          <w:rStyle w:val="NormalTok"/>
        </w:rPr>
        <w:t xml:space="preserv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br/>
      </w:r>
      <w:r>
        <w:rPr>
          <w:rStyle w:val="NormalTok"/>
        </w:rPr>
        <w:t xml:space="preserve">    </w:t>
      </w:r>
      <w:r>
        <w:rPr>
          <w:rStyle w:val="ControlFlowTok"/>
        </w:rPr>
        <w:t xml:space="preserve">for</w:t>
      </w:r>
      <w:r>
        <w:rPr>
          <w:rStyle w:val="NormalTok"/>
        </w:rPr>
        <w:t xml:space="preserve"> line </w:t>
      </w:r>
      <w:r>
        <w:rPr>
          <w:rStyle w:val="KeywordTok"/>
        </w:rPr>
        <w:t xml:space="preserve">in</w:t>
      </w:r>
      <w:r>
        <w:rPr>
          <w:rStyle w:val="NormalTok"/>
        </w:rPr>
        <w:t xml:space="preserve"> d.get(</w:t>
      </w:r>
      <w:r>
        <w:rPr>
          <w:rStyle w:val="StringTok"/>
        </w:rPr>
        <w:t xml:space="preserve">'intro'</w:t>
      </w:r>
      <w:r>
        <w:rPr>
          <w:rStyle w:val="NormalTok"/>
        </w:rPr>
        <w:t xml:space="preserve">, []):</w:t>
      </w:r>
      <w:r>
        <w:br/>
      </w:r>
      <w:r>
        <w:rPr>
          <w:rStyle w:val="NormalTok"/>
        </w:rPr>
        <w:t xml:space="preserve">        p </w:t>
      </w:r>
      <w:r>
        <w:rPr>
          <w:rStyle w:val="OperatorTok"/>
        </w:rPr>
        <w:t xml:space="preserve">=</w:t>
      </w:r>
      <w:r>
        <w:rPr>
          <w:rStyle w:val="NormalTok"/>
        </w:rPr>
        <w:t xml:space="preserve"> para(space_after</w:t>
      </w:r>
      <w:r>
        <w:rPr>
          <w:rStyle w:val="OperatorTok"/>
        </w:rPr>
        <w:t xml:space="preserve">=</w:t>
      </w:r>
      <w:r>
        <w:rPr>
          <w:rStyle w:val="DecValTok"/>
        </w:rPr>
        <w:t xml:space="preserve">3</w:t>
      </w:r>
      <w:r>
        <w:rPr>
          <w:rStyle w:val="NormalTok"/>
        </w:rPr>
        <w:t xml:space="preserve">)</w:t>
      </w:r>
      <w:r>
        <w:rPr>
          <w:rStyle w:val="OperatorTok"/>
        </w:rPr>
        <w:t xml:space="preserve">;</w:t>
      </w:r>
      <w:r>
        <w:rPr>
          <w:rStyle w:val="NormalTok"/>
        </w:rPr>
        <w:t xml:space="preserve"> run(p, line, size</w:t>
      </w:r>
      <w:r>
        <w:rPr>
          <w:rStyle w:val="OperatorTok"/>
        </w:rPr>
        <w:t xml:space="preserve">=</w:t>
      </w:r>
      <w:r>
        <w:rPr>
          <w:rStyle w:val="DecValTok"/>
        </w:rPr>
        <w:t xml:space="preserve">11</w:t>
      </w:r>
      <w:r>
        <w:rPr>
          <w:rStyle w:val="NormalTok"/>
        </w:rPr>
        <w:t xml:space="preserve">, color</w:t>
      </w:r>
      <w:r>
        <w:rPr>
          <w:rStyle w:val="OperatorTok"/>
        </w:rPr>
        <w:t xml:space="preserve">=</w:t>
      </w:r>
      <w:r>
        <w:rPr>
          <w:rStyle w:val="NormalTok"/>
        </w:rPr>
        <w:t xml:space="preserve">DARK)</w:t>
      </w:r>
      <w:r>
        <w:br/>
      </w:r>
      <w:r>
        <w:rPr>
          <w:rStyle w:val="NormalTok"/>
        </w:rPr>
        <w:t xml:space="preserve">    </w:t>
      </w:r>
      <w:r>
        <w:rPr>
          <w:rStyle w:val="ControlFlowTok"/>
        </w:rPr>
        <w:t xml:space="preserve">if</w:t>
      </w:r>
      <w:r>
        <w:rPr>
          <w:rStyle w:val="NormalTok"/>
        </w:rPr>
        <w:t xml:space="preserve"> d.get(</w:t>
      </w:r>
      <w:r>
        <w:rPr>
          <w:rStyle w:val="StringTok"/>
        </w:rPr>
        <w:t xml:space="preserve">'body'</w:t>
      </w:r>
      <w:r>
        <w:rPr>
          <w:rStyle w:val="NormalTok"/>
        </w:rPr>
        <w:t xml:space="preserve">):</w:t>
      </w:r>
      <w:r>
        <w:br/>
      </w:r>
      <w:r>
        <w:rPr>
          <w:rStyle w:val="NormalTok"/>
        </w:rPr>
        <w:t xml:space="preserve">        p </w:t>
      </w:r>
      <w:r>
        <w:rPr>
          <w:rStyle w:val="OperatorTok"/>
        </w:rPr>
        <w:t xml:space="preserve">=</w:t>
      </w:r>
      <w:r>
        <w:rPr>
          <w:rStyle w:val="NormalTok"/>
        </w:rPr>
        <w:t xml:space="preserve"> para(space_before</w:t>
      </w:r>
      <w:r>
        <w:rPr>
          <w:rStyle w:val="OperatorTok"/>
        </w:rPr>
        <w:t xml:space="preserve">=</w:t>
      </w:r>
      <w:r>
        <w:rPr>
          <w:rStyle w:val="DecValTok"/>
        </w:rPr>
        <w:t xml:space="preserve">3</w:t>
      </w:r>
      <w:r>
        <w:rPr>
          <w:rStyle w:val="NormalTok"/>
        </w:rPr>
        <w:t xml:space="preserve">, space_after</w:t>
      </w:r>
      <w:r>
        <w:rPr>
          <w:rStyle w:val="OperatorTok"/>
        </w:rPr>
        <w:t xml:space="preserve">=</w:t>
      </w:r>
      <w:r>
        <w:rPr>
          <w:rStyle w:val="DecValTok"/>
        </w:rPr>
        <w:t xml:space="preserve">2</w:t>
      </w:r>
      <w:r>
        <w:rPr>
          <w:rStyle w:val="NormalTok"/>
        </w:rPr>
        <w:t xml:space="preserve">, keep</w:t>
      </w:r>
      <w:r>
        <w:rPr>
          <w:rStyle w:val="OperatorTok"/>
        </w:rPr>
        <w:t xml:space="preserve">=</w:t>
      </w:r>
      <w:r>
        <w:rPr>
          <w:rStyle w:val="VariableTok"/>
        </w:rPr>
        <w:t xml:space="preserve">True</w:t>
      </w:r>
      <w:r>
        <w:rPr>
          <w:rStyle w:val="NormalTok"/>
        </w:rPr>
        <w:t xml:space="preserve">)</w:t>
      </w:r>
      <w:r>
        <w:br/>
      </w:r>
      <w:r>
        <w:rPr>
          <w:rStyle w:val="NormalTok"/>
        </w:rPr>
        <w:t xml:space="preserve">        run(p, d.get(</w:t>
      </w:r>
      <w:r>
        <w:rPr>
          <w:rStyle w:val="StringTok"/>
        </w:rPr>
        <w:t xml:space="preserve">'promptlabel'</w:t>
      </w:r>
      <w:r>
        <w:rPr>
          <w:rStyle w:val="NormalTok"/>
        </w:rPr>
        <w:t xml:space="preserve">, </w:t>
      </w:r>
      <w:r>
        <w:rPr>
          <w:rStyle w:val="StringTok"/>
        </w:rPr>
        <w:t xml:space="preserve">'Complete Prompt:'</w:t>
      </w:r>
      <w:r>
        <w:rPr>
          <w:rStyle w:val="NormalTok"/>
        </w:rPr>
        <w:t xml:space="preserve">), size</w:t>
      </w:r>
      <w:r>
        <w:rPr>
          <w:rStyle w:val="OperatorTok"/>
        </w:rPr>
        <w:t xml:space="preserve">=</w:t>
      </w:r>
      <w:r>
        <w:rPr>
          <w:rStyle w:val="DecValTok"/>
        </w:rPr>
        <w:t xml:space="preserve">12</w:t>
      </w:r>
      <w:r>
        <w:rPr>
          <w:rStyle w:val="NormalTok"/>
        </w:rPr>
        <w:t xml:space="preserv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br/>
      </w:r>
      <w:r>
        <w:rPr>
          <w:rStyle w:val="NormalTok"/>
        </w:rPr>
        <w:t xml:space="preserve">    </w:t>
      </w:r>
      <w:r>
        <w:rPr>
          <w:rStyle w:val="ControlFlowTok"/>
        </w:rPr>
        <w:t xml:space="preserve">for</w:t>
      </w:r>
      <w:r>
        <w:rPr>
          <w:rStyle w:val="NormalTok"/>
        </w:rPr>
        <w:t xml:space="preserve"> line </w:t>
      </w:r>
      <w:r>
        <w:rPr>
          <w:rStyle w:val="KeywordTok"/>
        </w:rPr>
        <w:t xml:space="preserve">in</w:t>
      </w:r>
      <w:r>
        <w:rPr>
          <w:rStyle w:val="NormalTok"/>
        </w:rPr>
        <w:t xml:space="preserve"> d.get(</w:t>
      </w:r>
      <w:r>
        <w:rPr>
          <w:rStyle w:val="StringTok"/>
        </w:rPr>
        <w:t xml:space="preserve">'body'</w:t>
      </w:r>
      <w:r>
        <w:rPr>
          <w:rStyle w:val="NormalTok"/>
        </w:rPr>
        <w:t xml:space="preserve">, []):</w:t>
      </w:r>
      <w:r>
        <w:br/>
      </w:r>
      <w:r>
        <w:rPr>
          <w:rStyle w:val="NormalTok"/>
        </w:rPr>
        <w:t xml:space="preserve">        p </w:t>
      </w:r>
      <w:r>
        <w:rPr>
          <w:rStyle w:val="OperatorTok"/>
        </w:rPr>
        <w:t xml:space="preserve">=</w:t>
      </w:r>
      <w:r>
        <w:rPr>
          <w:rStyle w:val="NormalTok"/>
        </w:rPr>
        <w:t xml:space="preserve"> para(space_after</w:t>
      </w:r>
      <w:r>
        <w:rPr>
          <w:rStyle w:val="OperatorTok"/>
        </w:rPr>
        <w:t xml:space="preserve">=</w:t>
      </w:r>
      <w:r>
        <w:rPr>
          <w:rStyle w:val="DecValTok"/>
        </w:rPr>
        <w:t xml:space="preserve">3</w:t>
      </w:r>
      <w:r>
        <w:rPr>
          <w:rStyle w:val="NormalTok"/>
        </w:rPr>
        <w:t xml:space="preserve">)</w:t>
      </w:r>
      <w:r>
        <w:rPr>
          <w:rStyle w:val="OperatorTok"/>
        </w:rPr>
        <w:t xml:space="preserve">;</w:t>
      </w:r>
      <w:r>
        <w:rPr>
          <w:rStyle w:val="NormalTok"/>
        </w:rPr>
        <w:t xml:space="preserve"> run(p, line, size</w:t>
      </w:r>
      <w:r>
        <w:rPr>
          <w:rStyle w:val="OperatorTok"/>
        </w:rPr>
        <w:t xml:space="preserve">=</w:t>
      </w:r>
      <w:r>
        <w:rPr>
          <w:rStyle w:val="DecValTok"/>
        </w:rPr>
        <w:t xml:space="preserve">12</w:t>
      </w:r>
      <w:r>
        <w:rPr>
          <w:rStyle w:val="NormalTok"/>
        </w:rPr>
        <w:t xml:space="preserve">, color</w:t>
      </w:r>
      <w:r>
        <w:rPr>
          <w:rStyle w:val="OperatorTok"/>
        </w:rPr>
        <w:t xml:space="preserve">=</w:t>
      </w:r>
      <w:r>
        <w:rPr>
          <w:rStyle w:val="NormalTok"/>
        </w:rPr>
        <w:t xml:space="preserve">DARK)</w:t>
      </w:r>
      <w:r>
        <w:br/>
      </w:r>
      <w:r>
        <w:rPr>
          <w:rStyle w:val="NormalTok"/>
        </w:rPr>
        <w:t xml:space="preserve">    </w:t>
      </w:r>
      <w:r>
        <w:rPr>
          <w:rStyle w:val="ControlFlowTok"/>
        </w:rPr>
        <w:t xml:space="preserve">for</w:t>
      </w:r>
      <w:r>
        <w:rPr>
          <w:rStyle w:val="NormalTok"/>
        </w:rPr>
        <w:t xml:space="preserve"> lbl, txt </w:t>
      </w:r>
      <w:r>
        <w:rPr>
          <w:rStyle w:val="KeywordTok"/>
        </w:rPr>
        <w:t xml:space="preserve">in</w:t>
      </w:r>
      <w:r>
        <w:rPr>
          <w:rStyle w:val="NormalTok"/>
        </w:rPr>
        <w:t xml:space="preserve"> d.get(</w:t>
      </w:r>
      <w:r>
        <w:rPr>
          <w:rStyle w:val="StringTok"/>
        </w:rPr>
        <w:t xml:space="preserve">'labelled'</w:t>
      </w:r>
      <w:r>
        <w:rPr>
          <w:rStyle w:val="NormalTok"/>
        </w:rPr>
        <w:t xml:space="preserve">, []):</w:t>
      </w:r>
      <w:r>
        <w:br/>
      </w:r>
      <w:r>
        <w:rPr>
          <w:rStyle w:val="NormalTok"/>
        </w:rPr>
        <w:t xml:space="preserve">        p </w:t>
      </w:r>
      <w:r>
        <w:rPr>
          <w:rStyle w:val="OperatorTok"/>
        </w:rPr>
        <w:t xml:space="preserve">=</w:t>
      </w:r>
      <w:r>
        <w:rPr>
          <w:rStyle w:val="NormalTok"/>
        </w:rPr>
        <w:t xml:space="preserve"> para(space_before</w:t>
      </w:r>
      <w:r>
        <w:rPr>
          <w:rStyle w:val="OperatorTok"/>
        </w:rPr>
        <w:t xml:space="preserve">=</w:t>
      </w:r>
      <w:r>
        <w:rPr>
          <w:rStyle w:val="DecValTok"/>
        </w:rPr>
        <w:t xml:space="preserve">3</w:t>
      </w:r>
      <w:r>
        <w:rPr>
          <w:rStyle w:val="NormalTok"/>
        </w:rPr>
        <w:t xml:space="preserve">, space_after</w:t>
      </w:r>
      <w:r>
        <w:rPr>
          <w:rStyle w:val="OperatorTok"/>
        </w:rPr>
        <w:t xml:space="preserve">=</w:t>
      </w:r>
      <w:r>
        <w:rPr>
          <w:rStyle w:val="DecValTok"/>
        </w:rPr>
        <w:t xml:space="preserve">1</w:t>
      </w:r>
      <w:r>
        <w:rPr>
          <w:rStyle w:val="NormalTok"/>
        </w:rPr>
        <w:t xml:space="preserve">, keep</w:t>
      </w:r>
      <w:r>
        <w:rPr>
          <w:rStyle w:val="OperatorTok"/>
        </w:rPr>
        <w:t xml:space="preserve">=</w:t>
      </w:r>
      <w:r>
        <w:rPr>
          <w:rStyle w:val="VariableTok"/>
        </w:rPr>
        <w:t xml:space="preserve">True</w:t>
      </w:r>
      <w:r>
        <w:rPr>
          <w:rStyle w:val="NormalTok"/>
        </w:rPr>
        <w:t xml:space="preserve">)</w:t>
      </w:r>
      <w:r>
        <w:br/>
      </w:r>
      <w:r>
        <w:rPr>
          <w:rStyle w:val="NormalTok"/>
        </w:rPr>
        <w:t xml:space="preserve">        run(p, lbl, size</w:t>
      </w:r>
      <w:r>
        <w:rPr>
          <w:rStyle w:val="OperatorTok"/>
        </w:rPr>
        <w:t xml:space="preserve">=</w:t>
      </w:r>
      <w:r>
        <w:rPr>
          <w:rStyle w:val="DecValTok"/>
        </w:rPr>
        <w:t xml:space="preserve">11</w:t>
      </w:r>
      <w:r>
        <w:rPr>
          <w:rStyle w:val="NormalTok"/>
        </w:rPr>
        <w:t xml:space="preserv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br/>
      </w:r>
      <w:r>
        <w:rPr>
          <w:rStyle w:val="NormalTok"/>
        </w:rPr>
        <w:t xml:space="preserve">        p </w:t>
      </w:r>
      <w:r>
        <w:rPr>
          <w:rStyle w:val="OperatorTok"/>
        </w:rPr>
        <w:t xml:space="preserve">=</w:t>
      </w:r>
      <w:r>
        <w:rPr>
          <w:rStyle w:val="NormalTok"/>
        </w:rPr>
        <w:t xml:space="preserve"> para(space_after</w:t>
      </w:r>
      <w:r>
        <w:rPr>
          <w:rStyle w:val="OperatorTok"/>
        </w:rPr>
        <w:t xml:space="preserve">=</w:t>
      </w:r>
      <w:r>
        <w:rPr>
          <w:rStyle w:val="DecValTok"/>
        </w:rPr>
        <w:t xml:space="preserve">3</w:t>
      </w:r>
      <w:r>
        <w:rPr>
          <w:rStyle w:val="NormalTok"/>
        </w:rPr>
        <w:t xml:space="preserve">)</w:t>
      </w:r>
      <w:r>
        <w:rPr>
          <w:rStyle w:val="OperatorTok"/>
        </w:rPr>
        <w:t xml:space="preserve">;</w:t>
      </w:r>
      <w:r>
        <w:rPr>
          <w:rStyle w:val="NormalTok"/>
        </w:rPr>
        <w:t xml:space="preserve"> run(p, txt, size</w:t>
      </w:r>
      <w:r>
        <w:rPr>
          <w:rStyle w:val="OperatorTok"/>
        </w:rPr>
        <w:t xml:space="preserve">=</w:t>
      </w:r>
      <w:r>
        <w:rPr>
          <w:rStyle w:val="DecValTok"/>
        </w:rPr>
        <w:t xml:space="preserve">12</w:t>
      </w:r>
      <w:r>
        <w:rPr>
          <w:rStyle w:val="NormalTok"/>
        </w:rPr>
        <w:t xml:space="preserve">, color</w:t>
      </w:r>
      <w:r>
        <w:rPr>
          <w:rStyle w:val="OperatorTok"/>
        </w:rPr>
        <w:t xml:space="preserve">=</w:t>
      </w:r>
      <w:r>
        <w:rPr>
          <w:rStyle w:val="NormalTok"/>
        </w:rPr>
        <w:t xml:space="preserve">DARK)</w:t>
      </w:r>
      <w:r>
        <w:br/>
      </w:r>
      <w:r>
        <w:rPr>
          <w:rStyle w:val="NormalTok"/>
        </w:rPr>
        <w:t xml:space="preserve">    </w:t>
      </w:r>
      <w:r>
        <w:rPr>
          <w:rStyle w:val="ControlFlowTok"/>
        </w:rPr>
        <w:t xml:space="preserve">for</w:t>
      </w:r>
      <w:r>
        <w:rPr>
          <w:rStyle w:val="NormalTok"/>
        </w:rPr>
        <w:t xml:space="preserve"> line </w:t>
      </w:r>
      <w:r>
        <w:rPr>
          <w:rStyle w:val="KeywordTok"/>
        </w:rPr>
        <w:t xml:space="preserve">in</w:t>
      </w:r>
      <w:r>
        <w:rPr>
          <w:rStyle w:val="NormalTok"/>
        </w:rPr>
        <w:t xml:space="preserve"> d.get(</w:t>
      </w:r>
      <w:r>
        <w:rPr>
          <w:rStyle w:val="StringTok"/>
        </w:rPr>
        <w:t xml:space="preserve">'after'</w:t>
      </w:r>
      <w:r>
        <w:rPr>
          <w:rStyle w:val="NormalTok"/>
        </w:rPr>
        <w:t xml:space="preserve">, []):</w:t>
      </w:r>
      <w:r>
        <w:br/>
      </w:r>
      <w:r>
        <w:rPr>
          <w:rStyle w:val="NormalTok"/>
        </w:rPr>
        <w:t xml:space="preserve">        p </w:t>
      </w:r>
      <w:r>
        <w:rPr>
          <w:rStyle w:val="OperatorTok"/>
        </w:rPr>
        <w:t xml:space="preserve">=</w:t>
      </w:r>
      <w:r>
        <w:rPr>
          <w:rStyle w:val="NormalTok"/>
        </w:rPr>
        <w:t xml:space="preserve"> para(space_before</w:t>
      </w:r>
      <w:r>
        <w:rPr>
          <w:rStyle w:val="OperatorTok"/>
        </w:rPr>
        <w:t xml:space="preserve">=</w:t>
      </w:r>
      <w:r>
        <w:rPr>
          <w:rStyle w:val="DecValTok"/>
        </w:rPr>
        <w:t xml:space="preserve">3</w:t>
      </w:r>
      <w:r>
        <w:rPr>
          <w:rStyle w:val="NormalTok"/>
        </w:rPr>
        <w:t xml:space="preserve">, space_after</w:t>
      </w:r>
      <w:r>
        <w:rPr>
          <w:rStyle w:val="OperatorTok"/>
        </w:rPr>
        <w:t xml:space="preserve">=</w:t>
      </w:r>
      <w:r>
        <w:rPr>
          <w:rStyle w:val="DecValTok"/>
        </w:rPr>
        <w:t xml:space="preserve">3</w:t>
      </w:r>
      <w:r>
        <w:rPr>
          <w:rStyle w:val="NormalTok"/>
        </w:rPr>
        <w:t xml:space="preserve">)</w:t>
      </w:r>
      <w:r>
        <w:rPr>
          <w:rStyle w:val="OperatorTok"/>
        </w:rPr>
        <w:t xml:space="preserve">;</w:t>
      </w:r>
      <w:r>
        <w:rPr>
          <w:rStyle w:val="NormalTok"/>
        </w:rPr>
        <w:t xml:space="preserve"> run(p, line, size</w:t>
      </w:r>
      <w:r>
        <w:rPr>
          <w:rStyle w:val="OperatorTok"/>
        </w:rPr>
        <w:t xml:space="preserve">=</w:t>
      </w:r>
      <w:r>
        <w:rPr>
          <w:rStyle w:val="DecValTok"/>
        </w:rPr>
        <w:t xml:space="preserve">11</w:t>
      </w:r>
      <w:r>
        <w:rPr>
          <w:rStyle w:val="NormalTok"/>
        </w:rPr>
        <w:t xml:space="preserve">, color</w:t>
      </w:r>
      <w:r>
        <w:rPr>
          <w:rStyle w:val="OperatorTok"/>
        </w:rPr>
        <w:t xml:space="preserve">=</w:t>
      </w:r>
      <w:r>
        <w:rPr>
          <w:rStyle w:val="NormalTok"/>
        </w:rPr>
        <w:t xml:space="preserve">DARK)</w:t>
      </w:r>
      <w:r>
        <w:br/>
      </w:r>
      <w:r>
        <w:rPr>
          <w:rStyle w:val="NormalTok"/>
        </w:rPr>
        <w:t xml:space="preserve">    </w:t>
      </w:r>
      <w:r>
        <w:rPr>
          <w:rStyle w:val="ControlFlowTok"/>
        </w:rPr>
        <w:t xml:space="preserve">if</w:t>
      </w:r>
      <w:r>
        <w:rPr>
          <w:rStyle w:val="NormalTok"/>
        </w:rPr>
        <w:t xml:space="preserve"> d.get(</w:t>
      </w:r>
      <w:r>
        <w:rPr>
          <w:rStyle w:val="StringTok"/>
        </w:rPr>
        <w:t xml:space="preserve">'links'</w:t>
      </w:r>
      <w:r>
        <w:rPr>
          <w:rStyle w:val="NormalTok"/>
        </w:rPr>
        <w:t xml:space="preserve">):</w:t>
      </w:r>
      <w:r>
        <w:br/>
      </w:r>
      <w:r>
        <w:rPr>
          <w:rStyle w:val="NormalTok"/>
        </w:rPr>
        <w:t xml:space="preserve">        para(space_after</w:t>
      </w:r>
      <w:r>
        <w:rPr>
          <w:rStyle w:val="OperatorTok"/>
        </w:rPr>
        <w:t xml:space="preserve">=</w:t>
      </w:r>
      <w:r>
        <w:rPr>
          <w:rStyle w:val="DecValTok"/>
        </w:rPr>
        <w:t xml:space="preserve">1</w:t>
      </w:r>
      <w:r>
        <w:rPr>
          <w:rStyle w:val="NormalTok"/>
        </w:rPr>
        <w:t xml:space="preserve">)</w:t>
      </w:r>
      <w:r>
        <w:br/>
      </w:r>
      <w:r>
        <w:rPr>
          <w:rStyle w:val="NormalTok"/>
        </w:rPr>
        <w:t xml:space="preserve">        </w:t>
      </w:r>
      <w:r>
        <w:rPr>
          <w:rStyle w:val="ControlFlowTok"/>
        </w:rPr>
        <w:t xml:space="preserve">for</w:t>
      </w:r>
      <w:r>
        <w:rPr>
          <w:rStyle w:val="NormalTok"/>
        </w:rPr>
        <w:t xml:space="preserve"> label, url </w:t>
      </w:r>
      <w:r>
        <w:rPr>
          <w:rStyle w:val="KeywordTok"/>
        </w:rPr>
        <w:t xml:space="preserve">in</w:t>
      </w:r>
      <w:r>
        <w:rPr>
          <w:rStyle w:val="NormalTok"/>
        </w:rPr>
        <w:t xml:space="preserve"> d[</w:t>
      </w:r>
      <w:r>
        <w:rPr>
          <w:rStyle w:val="StringTok"/>
        </w:rPr>
        <w:t xml:space="preserve">'links'</w:t>
      </w:r>
      <w:r>
        <w:rPr>
          <w:rStyle w:val="NormalTok"/>
        </w:rPr>
        <w:t xml:space="preserve">]: linkline(label, url)</w:t>
      </w:r>
      <w:r>
        <w:br/>
      </w:r>
      <w:r>
        <w:rPr>
          <w:rStyle w:val="NormalTok"/>
        </w:rPr>
        <w:t xml:space="preserve">    </w:t>
      </w:r>
      <w:r>
        <w:rPr>
          <w:rStyle w:val="ControlFlowTok"/>
        </w:rPr>
        <w:t xml:space="preserve">if</w:t>
      </w:r>
      <w:r>
        <w:rPr>
          <w:rStyle w:val="NormalTok"/>
        </w:rPr>
        <w:t xml:space="preserve"> d.get(</w:t>
      </w:r>
      <w:r>
        <w:rPr>
          <w:rStyle w:val="StringTok"/>
        </w:rPr>
        <w:t xml:space="preserve">'limits'</w:t>
      </w:r>
      <w:r>
        <w:rPr>
          <w:rStyle w:val="NormalTok"/>
        </w:rPr>
        <w:t xml:space="preserve">):</w:t>
      </w:r>
      <w:r>
        <w:br/>
      </w:r>
      <w:r>
        <w:rPr>
          <w:rStyle w:val="NormalTok"/>
        </w:rPr>
        <w:t xml:space="preserve">        cap, cites </w:t>
      </w:r>
      <w:r>
        <w:rPr>
          <w:rStyle w:val="OperatorTok"/>
        </w:rPr>
        <w:t xml:space="preserve">=</w:t>
      </w:r>
      <w:r>
        <w:rPr>
          <w:rStyle w:val="NormalTok"/>
        </w:rPr>
        <w:t xml:space="preserve"> d[</w:t>
      </w:r>
      <w:r>
        <w:rPr>
          <w:rStyle w:val="StringTok"/>
        </w:rPr>
        <w:t xml:space="preserve">'limits'</w:t>
      </w:r>
      <w:r>
        <w:rPr>
          <w:rStyle w:val="NormalTok"/>
        </w:rPr>
        <w:t xml:space="preserve">]</w:t>
      </w:r>
      <w:r>
        <w:rPr>
          <w:rStyle w:val="OperatorTok"/>
        </w:rPr>
        <w:t xml:space="preserve">;</w:t>
      </w:r>
      <w:r>
        <w:rPr>
          <w:rStyle w:val="NormalTok"/>
        </w:rPr>
        <w:t xml:space="preserve"> para(space_after</w:t>
      </w:r>
      <w:r>
        <w:rPr>
          <w:rStyle w:val="OperatorTok"/>
        </w:rPr>
        <w:t xml:space="preserve">=</w:t>
      </w:r>
      <w:r>
        <w:rPr>
          <w:rStyle w:val="DecValTok"/>
        </w:rPr>
        <w:t xml:space="preserve">1</w:t>
      </w:r>
      <w:r>
        <w:rPr>
          <w:rStyle w:val="NormalTok"/>
        </w:rPr>
        <w:t xml:space="preserve">)</w:t>
      </w:r>
      <w:r>
        <w:rPr>
          <w:rStyle w:val="OperatorTok"/>
        </w:rPr>
        <w:t xml:space="preserve">;</w:t>
      </w:r>
      <w:r>
        <w:rPr>
          <w:rStyle w:val="NormalTok"/>
        </w:rPr>
        <w:t xml:space="preserve"> citation(cap, </w:t>
      </w:r>
      <w:r>
        <w:rPr>
          <w:rStyle w:val="VariableTok"/>
        </w:rPr>
        <w:t xml:space="preserve">None</w:t>
      </w:r>
      <w:r>
        <w:rPr>
          <w:rStyle w:val="NormalTok"/>
        </w:rPr>
        <w:t xml:space="preserve">, bold</w:t>
      </w:r>
      <w:r>
        <w:rPr>
          <w:rStyle w:val="OperatorTok"/>
        </w:rPr>
        <w:t xml:space="preserve">=</w:t>
      </w:r>
      <w:r>
        <w:rPr>
          <w:rStyle w:val="VariableTok"/>
        </w:rPr>
        <w:t xml:space="preserve">True</w:t>
      </w:r>
      <w:r>
        <w:rPr>
          <w:rStyle w:val="NormalTok"/>
        </w:rPr>
        <w:t xml:space="preserve">)</w:t>
      </w:r>
      <w:r>
        <w:br/>
      </w:r>
      <w:r>
        <w:rPr>
          <w:rStyle w:val="NormalTok"/>
        </w:rPr>
        <w:t xml:space="preserve">        </w:t>
      </w:r>
      <w:r>
        <w:rPr>
          <w:rStyle w:val="ControlFlowTok"/>
        </w:rPr>
        <w:t xml:space="preserve">for</w:t>
      </w:r>
      <w:r>
        <w:rPr>
          <w:rStyle w:val="NormalTok"/>
        </w:rPr>
        <w:t xml:space="preserve"> t, u </w:t>
      </w:r>
      <w:r>
        <w:rPr>
          <w:rStyle w:val="KeywordTok"/>
        </w:rPr>
        <w:t xml:space="preserve">in</w:t>
      </w:r>
      <w:r>
        <w:rPr>
          <w:rStyle w:val="NormalTok"/>
        </w:rPr>
        <w:t xml:space="preserve"> cites: citation(t, u)</w:t>
      </w:r>
      <w:r>
        <w:br/>
      </w:r>
      <w:r>
        <w:rPr>
          <w:rStyle w:val="NormalTok"/>
        </w:rPr>
        <w:t xml:space="preserve">    </w:t>
      </w:r>
      <w:r>
        <w:rPr>
          <w:rStyle w:val="ControlFlowTok"/>
        </w:rPr>
        <w:t xml:space="preserve">for</w:t>
      </w:r>
      <w:r>
        <w:rPr>
          <w:rStyle w:val="NormalTok"/>
        </w:rPr>
        <w:t xml:space="preserve"> t, u </w:t>
      </w:r>
      <w:r>
        <w:rPr>
          <w:rStyle w:val="KeywordTok"/>
        </w:rPr>
        <w:t xml:space="preserve">in</w:t>
      </w:r>
      <w:r>
        <w:rPr>
          <w:rStyle w:val="NormalTok"/>
        </w:rPr>
        <w:t xml:space="preserve"> d.get(</w:t>
      </w:r>
      <w:r>
        <w:rPr>
          <w:rStyle w:val="StringTok"/>
        </w:rPr>
        <w:t xml:space="preserve">'cites'</w:t>
      </w:r>
      <w:r>
        <w:rPr>
          <w:rStyle w:val="NormalTok"/>
        </w:rPr>
        <w:t xml:space="preserve">, []): citation(t, u)</w:t>
      </w:r>
      <w:r>
        <w:br/>
      </w:r>
      <w:r>
        <w:rPr>
          <w:rStyle w:val="NormalTok"/>
        </w:rPr>
        <w:t xml:space="preserve">    _dirty()</w:t>
      </w:r>
      <w:r>
        <w:br/>
      </w:r>
      <w:r>
        <w:br/>
      </w:r>
      <w:r>
        <w:rPr>
          <w:rStyle w:val="NormalTok"/>
        </w:rPr>
        <w:t xml:space="preserve">i </w:t>
      </w:r>
      <w:r>
        <w:rPr>
          <w:rStyle w:val="OperatorTok"/>
        </w:rPr>
        <w:t xml:space="preserve">=</w:t>
      </w:r>
      <w:r>
        <w:rPr>
          <w:rStyle w:val="NormalTok"/>
        </w:rPr>
        <w:t xml:space="preserve"> </w:t>
      </w:r>
      <w:r>
        <w:rPr>
          <w:rStyle w:val="DecValTok"/>
        </w:rPr>
        <w:t xml:space="preserve">0</w:t>
      </w:r>
      <w:r>
        <w:br/>
      </w:r>
      <w:r>
        <w:rPr>
          <w:rStyle w:val="ControlFlowTok"/>
        </w:rPr>
        <w:t xml:space="preserve">while</w:t>
      </w:r>
      <w:r>
        <w:rPr>
          <w:rStyle w:val="NormalTok"/>
        </w:rPr>
        <w:t xml:space="preserve"> i </w:t>
      </w:r>
      <w:r>
        <w:rPr>
          <w:rStyle w:val="OperatorTok"/>
        </w:rPr>
        <w:t xml:space="preserve">&lt;</w:t>
      </w:r>
      <w:r>
        <w:rPr>
          <w:rStyle w:val="NormalTok"/>
        </w:rPr>
        <w:t xml:space="preserve"> </w:t>
      </w:r>
      <w:r>
        <w:rPr>
          <w:rStyle w:val="BuiltInTok"/>
        </w:rPr>
        <w:t xml:space="preserve">len</w:t>
      </w:r>
      <w:r>
        <w:rPr>
          <w:rStyle w:val="NormalTok"/>
        </w:rPr>
        <w:t xml:space="preserve">(SECTIONS):</w:t>
      </w:r>
      <w:r>
        <w:br/>
      </w:r>
      <w:r>
        <w:rPr>
          <w:rStyle w:val="NormalTok"/>
        </w:rPr>
        <w:t xml:space="preserve">    kind, payload </w:t>
      </w:r>
      <w:r>
        <w:rPr>
          <w:rStyle w:val="OperatorTok"/>
        </w:rPr>
        <w:t xml:space="preserve">=</w:t>
      </w:r>
      <w:r>
        <w:rPr>
          <w:rStyle w:val="NormalTok"/>
        </w:rPr>
        <w:t xml:space="preserve"> SECTIONS[i]</w:t>
      </w:r>
      <w:r>
        <w:br/>
      </w:r>
      <w:r>
        <w:rPr>
          <w:rStyle w:val="NormalTok"/>
        </w:rPr>
        <w:t xml:space="preserve">    </w:t>
      </w:r>
      <w:r>
        <w:rPr>
          <w:rStyle w:val="ControlFlowTok"/>
        </w:rPr>
        <w:t xml:space="preserve">if</w:t>
      </w:r>
      <w:r>
        <w:rPr>
          <w:rStyle w:val="NormalTok"/>
        </w:rPr>
        <w:t xml:space="preserve"> kind </w:t>
      </w:r>
      <w:r>
        <w:rPr>
          <w:rStyle w:val="OperatorTok"/>
        </w:rPr>
        <w:t xml:space="preserve">==</w:t>
      </w:r>
      <w:r>
        <w:rPr>
          <w:rStyle w:val="NormalTok"/>
        </w:rPr>
        <w:t xml:space="preserve"> </w:t>
      </w:r>
      <w:r>
        <w:rPr>
          <w:rStyle w:val="StringTok"/>
        </w:rPr>
        <w:t xml:space="preserve">'header'</w:t>
      </w:r>
      <w:r>
        <w:rPr>
          <w:rStyle w:val="NormalTok"/>
        </w:rPr>
        <w:t xml:space="preserve">:   add_header(payload)</w:t>
      </w:r>
      <w:r>
        <w:br/>
      </w:r>
      <w:r>
        <w:rPr>
          <w:rStyle w:val="NormalTok"/>
        </w:rPr>
        <w:t xml:space="preserve">    </w:t>
      </w:r>
      <w:r>
        <w:rPr>
          <w:rStyle w:val="ControlFlowTok"/>
        </w:rPr>
        <w:t xml:space="preserve">elif</w:t>
      </w:r>
      <w:r>
        <w:rPr>
          <w:rStyle w:val="NormalTok"/>
        </w:rPr>
        <w:t xml:space="preserve"> kind </w:t>
      </w:r>
      <w:r>
        <w:rPr>
          <w:rStyle w:val="OperatorTok"/>
        </w:rPr>
        <w:t xml:space="preserve">==</w:t>
      </w:r>
      <w:r>
        <w:rPr>
          <w:rStyle w:val="NormalTok"/>
        </w:rPr>
        <w:t xml:space="preserve"> </w:t>
      </w:r>
      <w:r>
        <w:rPr>
          <w:rStyle w:val="StringTok"/>
        </w:rPr>
        <w:t xml:space="preserve">'text'</w:t>
      </w:r>
      <w:r>
        <w:rPr>
          <w:rStyle w:val="NormalTok"/>
        </w:rPr>
        <w:t xml:space="preserve">:   add_text_block(payload)</w:t>
      </w:r>
      <w:r>
        <w:br/>
      </w:r>
      <w:r>
        <w:rPr>
          <w:rStyle w:val="NormalTok"/>
        </w:rPr>
        <w:t xml:space="preserve">    </w:t>
      </w:r>
      <w:r>
        <w:rPr>
          <w:rStyle w:val="ControlFlowTok"/>
        </w:rPr>
        <w:t xml:space="preserve">elif</w:t>
      </w:r>
      <w:r>
        <w:rPr>
          <w:rStyle w:val="NormalTok"/>
        </w:rPr>
        <w:t xml:space="preserve"> kind </w:t>
      </w:r>
      <w:r>
        <w:rPr>
          <w:rStyle w:val="OperatorTok"/>
        </w:rPr>
        <w:t xml:space="preserve">==</w:t>
      </w:r>
      <w:r>
        <w:rPr>
          <w:rStyle w:val="NormalTok"/>
        </w:rPr>
        <w:t xml:space="preserve"> </w:t>
      </w:r>
      <w:r>
        <w:rPr>
          <w:rStyle w:val="StringTok"/>
        </w:rPr>
        <w:t xml:space="preserve">'prompt'</w:t>
      </w:r>
      <w:r>
        <w:rPr>
          <w:rStyle w:val="NormalTok"/>
        </w:rPr>
        <w:t xml:space="preserve">: add_prompt(payload)</w:t>
      </w:r>
      <w:r>
        <w:br/>
      </w:r>
      <w:r>
        <w:rPr>
          <w:rStyle w:val="NormalTok"/>
        </w:rPr>
        <w:t xml:space="preserve">    </w:t>
      </w:r>
      <w:r>
        <w:rPr>
          <w:rStyle w:val="ControlFlowTok"/>
        </w:rPr>
        <w:t xml:space="preserve">else</w:t>
      </w:r>
      <w:r>
        <w:rPr>
          <w:rStyle w:val="NormalTok"/>
        </w:rPr>
        <w:t xml:space="preserve">:</w:t>
      </w:r>
      <w:r>
        <w:br/>
      </w:r>
      <w:r>
        <w:rPr>
          <w:rStyle w:val="NormalTok"/>
        </w:rPr>
        <w:t xml:space="preserve">        </w:t>
      </w:r>
      <w:r>
        <w:rPr>
          <w:rStyle w:val="ControlFlowTok"/>
        </w:rPr>
        <w:t xml:space="preserve">if</w:t>
      </w:r>
      <w:r>
        <w:rPr>
          <w:rStyle w:val="NormalTok"/>
        </w:rPr>
        <w:t xml:space="preserve"> </w:t>
      </w:r>
      <w:r>
        <w:rPr>
          <w:rStyle w:val="KeywordTok"/>
        </w:rPr>
        <w:t xml:space="preserve">not</w:t>
      </w:r>
      <w:r>
        <w:rPr>
          <w:rStyle w:val="NormalTok"/>
        </w:rPr>
        <w:t xml:space="preserve"> has_side_text(payload):</w:t>
      </w:r>
      <w:r>
        <w:br/>
      </w:r>
      <w:r>
        <w:rPr>
          <w:rStyle w:val="NormalTok"/>
        </w:rPr>
        <w:t xml:space="preserve">            nxt </w:t>
      </w:r>
      <w:r>
        <w:rPr>
          <w:rStyle w:val="OperatorTok"/>
        </w:rPr>
        <w:t xml:space="preserve">=</w:t>
      </w:r>
      <w:r>
        <w:rPr>
          <w:rStyle w:val="NormalTok"/>
        </w:rPr>
        <w:t xml:space="preserve"> SECTIONS[i</w:t>
      </w:r>
      <w:r>
        <w:rPr>
          <w:rStyle w:val="OperatorTok"/>
        </w:rPr>
        <w:t xml:space="preserve">+</w:t>
      </w:r>
      <w:r>
        <w:rPr>
          <w:rStyle w:val="DecValTok"/>
        </w:rPr>
        <w:t xml:space="preserve">1</w:t>
      </w:r>
      <w:r>
        <w:rPr>
          <w:rStyle w:val="NormalTok"/>
        </w:rPr>
        <w:t xml:space="preserve">] </w:t>
      </w:r>
      <w:r>
        <w:rPr>
          <w:rStyle w:val="ControlFlowTok"/>
        </w:rPr>
        <w:t xml:space="preserve">if</w:t>
      </w:r>
      <w:r>
        <w:rPr>
          <w:rStyle w:val="NormalTok"/>
        </w:rPr>
        <w:t xml:space="preserve"> i</w:t>
      </w:r>
      <w:r>
        <w:rPr>
          <w:rStyle w:val="OperatorTok"/>
        </w:rPr>
        <w:t xml:space="preserve">+</w:t>
      </w:r>
      <w:r>
        <w:rPr>
          <w:rStyle w:val="DecValTok"/>
        </w:rPr>
        <w:t xml:space="preserve">1</w:t>
      </w:r>
      <w:r>
        <w:rPr>
          <w:rStyle w:val="NormalTok"/>
        </w:rPr>
        <w:t xml:space="preserve"> </w:t>
      </w:r>
      <w:r>
        <w:rPr>
          <w:rStyle w:val="OperatorTok"/>
        </w:rPr>
        <w:t xml:space="preserve">&lt;</w:t>
      </w:r>
      <w:r>
        <w:rPr>
          <w:rStyle w:val="NormalTok"/>
        </w:rPr>
        <w:t xml:space="preserve"> </w:t>
      </w:r>
      <w:r>
        <w:rPr>
          <w:rStyle w:val="BuiltInTok"/>
        </w:rPr>
        <w:t xml:space="preserve">len</w:t>
      </w:r>
      <w:r>
        <w:rPr>
          <w:rStyle w:val="NormalTok"/>
        </w:rPr>
        <w:t xml:space="preserve">(SECTIONS) </w:t>
      </w:r>
      <w:r>
        <w:rPr>
          <w:rStyle w:val="ControlFlowTok"/>
        </w:rPr>
        <w:t xml:space="preserve">else</w:t>
      </w:r>
      <w:r>
        <w:rPr>
          <w:rStyle w:val="NormalTok"/>
        </w:rPr>
        <w:t xml:space="preserve"> </w:t>
      </w:r>
      <w:r>
        <w:rPr>
          <w:rStyle w:val="VariableTok"/>
        </w:rPr>
        <w:t xml:space="preserve">None</w:t>
      </w:r>
      <w:r>
        <w:br/>
      </w:r>
      <w:r>
        <w:rPr>
          <w:rStyle w:val="NormalTok"/>
        </w:rPr>
        <w:t xml:space="preserve">            </w:t>
      </w:r>
      <w:r>
        <w:rPr>
          <w:rStyle w:val="ControlFlowTok"/>
        </w:rPr>
        <w:t xml:space="preserve">if</w:t>
      </w:r>
      <w:r>
        <w:rPr>
          <w:rStyle w:val="NormalTok"/>
        </w:rPr>
        <w:t xml:space="preserve"> nxt </w:t>
      </w:r>
      <w:r>
        <w:rPr>
          <w:rStyle w:val="KeywordTok"/>
        </w:rPr>
        <w:t xml:space="preserve">and</w:t>
      </w:r>
      <w:r>
        <w:rPr>
          <w:rStyle w:val="NormalTok"/>
        </w:rPr>
        <w:t xml:space="preserve"> nxt[</w:t>
      </w:r>
      <w:r>
        <w:rPr>
          <w:rStyle w:val="DecValTok"/>
        </w:rPr>
        <w:t xml:space="preserve">0</w:t>
      </w:r>
      <w:r>
        <w:rPr>
          <w:rStyle w:val="NormalTok"/>
        </w:rPr>
        <w:t xml:space="preserve">] </w:t>
      </w:r>
      <w:r>
        <w:rPr>
          <w:rStyle w:val="OperatorTok"/>
        </w:rPr>
        <w:t xml:space="preserve">==</w:t>
      </w:r>
      <w:r>
        <w:rPr>
          <w:rStyle w:val="NormalTok"/>
        </w:rPr>
        <w:t xml:space="preserve"> </w:t>
      </w:r>
      <w:r>
        <w:rPr>
          <w:rStyle w:val="StringTok"/>
        </w:rPr>
        <w:t xml:space="preserve">'slide'</w:t>
      </w:r>
      <w:r>
        <w:rPr>
          <w:rStyle w:val="NormalTok"/>
        </w:rPr>
        <w:t xml:space="preserve"> </w:t>
      </w:r>
      <w:r>
        <w:rPr>
          <w:rStyle w:val="KeywordTok"/>
        </w:rPr>
        <w:t xml:space="preserve">and</w:t>
      </w:r>
      <w:r>
        <w:rPr>
          <w:rStyle w:val="NormalTok"/>
        </w:rPr>
        <w:t xml:space="preserve"> </w:t>
      </w:r>
      <w:r>
        <w:rPr>
          <w:rStyle w:val="KeywordTok"/>
        </w:rPr>
        <w:t xml:space="preserve">not</w:t>
      </w:r>
      <w:r>
        <w:rPr>
          <w:rStyle w:val="NormalTok"/>
        </w:rPr>
        <w:t xml:space="preserve"> has_side_text(nxt[</w:t>
      </w:r>
      <w:r>
        <w:rPr>
          <w:rStyle w:val="DecValTok"/>
        </w:rPr>
        <w:t xml:space="preserve">1</w:t>
      </w:r>
      <w:r>
        <w:rPr>
          <w:rStyle w:val="NormalTok"/>
        </w:rPr>
        <w:t xml:space="preserve">]):</w:t>
      </w:r>
      <w:r>
        <w:br/>
      </w:r>
      <w:r>
        <w:rPr>
          <w:rStyle w:val="NormalTok"/>
        </w:rPr>
        <w:t xml:space="preserve">                add_pair(payload, nxt[</w:t>
      </w:r>
      <w:r>
        <w:rPr>
          <w:rStyle w:val="DecValTok"/>
        </w:rPr>
        <w:t xml:space="preserve">1</w:t>
      </w:r>
      <w:r>
        <w:rPr>
          <w:rStyle w:val="NormalTok"/>
        </w:rPr>
        <w:t xml:space="preserve">])</w:t>
      </w:r>
      <w:r>
        <w:rPr>
          <w:rStyle w:val="OperatorTok"/>
        </w:rPr>
        <w:t xml:space="preserve">;</w:t>
      </w:r>
      <w:r>
        <w:rPr>
          <w:rStyle w:val="NormalTok"/>
        </w:rPr>
        <w:t xml:space="preserve"> i </w:t>
      </w:r>
      <w:r>
        <w:rPr>
          <w:rStyle w:val="OperatorTok"/>
        </w:rPr>
        <w:t xml:space="preserve">+=</w:t>
      </w:r>
      <w:r>
        <w:rPr>
          <w:rStyle w:val="NormalTok"/>
        </w:rPr>
        <w:t xml:space="preserve"> </w:t>
      </w:r>
      <w:r>
        <w:rPr>
          <w:rStyle w:val="DecValTok"/>
        </w:rPr>
        <w:t xml:space="preserve">2</w:t>
      </w:r>
      <w:r>
        <w:rPr>
          <w:rStyle w:val="OperatorTok"/>
        </w:rPr>
        <w:t xml:space="preserve">;</w:t>
      </w:r>
      <w:r>
        <w:rPr>
          <w:rStyle w:val="NormalTok"/>
        </w:rPr>
        <w:t xml:space="preserve"> </w:t>
      </w:r>
      <w:r>
        <w:rPr>
          <w:rStyle w:val="ControlFlowTok"/>
        </w:rPr>
        <w:t xml:space="preserve">continue</w:t>
      </w:r>
      <w:r>
        <w:br/>
      </w:r>
      <w:r>
        <w:rPr>
          <w:rStyle w:val="NormalTok"/>
        </w:rPr>
        <w:t xml:space="preserve">            add_pair(payload, </w:t>
      </w:r>
      <w:r>
        <w:rPr>
          <w:rStyle w:val="VariableTok"/>
        </w:rPr>
        <w:t xml:space="preserve">None</w:t>
      </w:r>
      <w:r>
        <w:rPr>
          <w:rStyle w:val="NormalTok"/>
        </w:rPr>
        <w:t xml:space="preserve">)</w:t>
      </w:r>
      <w:r>
        <w:br/>
      </w:r>
      <w:r>
        <w:rPr>
          <w:rStyle w:val="NormalTok"/>
        </w:rPr>
        <w:t xml:space="preserve">        </w:t>
      </w:r>
      <w:r>
        <w:rPr>
          <w:rStyle w:val="ControlFlowTok"/>
        </w:rPr>
        <w:t xml:space="preserve">else</w:t>
      </w:r>
      <w:r>
        <w:rPr>
          <w:rStyle w:val="NormalTok"/>
        </w:rPr>
        <w:t xml:space="preserve">:</w:t>
      </w:r>
      <w:r>
        <w:br/>
      </w:r>
      <w:r>
        <w:rPr>
          <w:rStyle w:val="NormalTok"/>
        </w:rPr>
        <w:t xml:space="preserve">            add_solo(payload)</w:t>
      </w:r>
      <w:r>
        <w:br/>
      </w:r>
      <w:r>
        <w:rPr>
          <w:rStyle w:val="NormalTok"/>
        </w:rPr>
        <w:t xml:space="preserve">    i </w:t>
      </w:r>
      <w:r>
        <w:rPr>
          <w:rStyle w:val="OperatorTok"/>
        </w:rPr>
        <w:t xml:space="preserve">+=</w:t>
      </w:r>
      <w:r>
        <w:rPr>
          <w:rStyle w:val="NormalTok"/>
        </w:rPr>
        <w:t xml:space="preserve"> </w:t>
      </w:r>
      <w:r>
        <w:rPr>
          <w:rStyle w:val="DecValTok"/>
        </w:rPr>
        <w:t xml:space="preserve">1</w:t>
      </w:r>
      <w:r>
        <w:br/>
      </w:r>
      <w:r>
        <w:br/>
      </w:r>
      <w:r>
        <w:rPr>
          <w:rStyle w:val="CommentTok"/>
        </w:rPr>
        <w:t xml:space="preserve"># ---- end block (CUSTOMIZE: your books, links, offers)</w:t>
      </w:r>
      <w:r>
        <w:br/>
      </w:r>
      <w:r>
        <w:rPr>
          <w:rStyle w:val="NormalTok"/>
        </w:rPr>
        <w:t xml:space="preserve">clear_wrap()</w:t>
      </w:r>
      <w:r>
        <w:rPr>
          <w:rStyle w:val="OperatorTok"/>
        </w:rPr>
        <w:t xml:space="preserve">;</w:t>
      </w:r>
      <w:r>
        <w:rPr>
          <w:rStyle w:val="NormalTok"/>
        </w:rPr>
        <w:t xml:space="preserve"> _dirty()</w:t>
      </w:r>
      <w:r>
        <w:br/>
      </w:r>
      <w:r>
        <w:rPr>
          <w:rStyle w:val="NormalTok"/>
        </w:rPr>
        <w:t xml:space="preserve">p </w:t>
      </w:r>
      <w:r>
        <w:rPr>
          <w:rStyle w:val="OperatorTok"/>
        </w:rPr>
        <w:t xml:space="preserve">=</w:t>
      </w:r>
      <w:r>
        <w:rPr>
          <w:rStyle w:val="NormalTok"/>
        </w:rPr>
        <w:t xml:space="preserve"> para(space_before</w:t>
      </w:r>
      <w:r>
        <w:rPr>
          <w:rStyle w:val="OperatorTok"/>
        </w:rPr>
        <w:t xml:space="preserve">=</w:t>
      </w:r>
      <w:r>
        <w:rPr>
          <w:rStyle w:val="DecValTok"/>
        </w:rPr>
        <w:t xml:space="preserve">12</w:t>
      </w:r>
      <w:r>
        <w:rPr>
          <w:rStyle w:val="NormalTok"/>
        </w:rPr>
        <w:t xml:space="preserve">, space_after</w:t>
      </w:r>
      <w:r>
        <w:rPr>
          <w:rStyle w:val="OperatorTok"/>
        </w:rPr>
        <w:t xml:space="preserve">=</w:t>
      </w:r>
      <w:r>
        <w:rPr>
          <w:rStyle w:val="DecValTok"/>
        </w:rPr>
        <w:t xml:space="preserve">6</w:t>
      </w:r>
      <w:r>
        <w:rPr>
          <w:rStyle w:val="NormalTok"/>
        </w:rPr>
        <w:t xml:space="preserve">, keep</w:t>
      </w:r>
      <w:r>
        <w:rPr>
          <w:rStyle w:val="OperatorTok"/>
        </w:rPr>
        <w:t xml:space="preserve">=</w:t>
      </w:r>
      <w:r>
        <w:rPr>
          <w:rStyle w:val="VariableTok"/>
        </w:rPr>
        <w:t xml:space="preserve">True</w:t>
      </w:r>
      <w:r>
        <w:rPr>
          <w:rStyle w:val="NormalTok"/>
        </w:rPr>
        <w:t xml:space="preserve">)</w:t>
      </w:r>
      <w:r>
        <w:br/>
      </w:r>
      <w:r>
        <w:rPr>
          <w:rStyle w:val="NormalTok"/>
        </w:rPr>
        <w:t xml:space="preserve">run(p, </w:t>
      </w:r>
      <w:r>
        <w:rPr>
          <w:rStyle w:val="StringTok"/>
        </w:rPr>
        <w:t xml:space="preserve">'CITATIONS &amp; RESOURCES'</w:t>
      </w:r>
      <w:r>
        <w:rPr>
          <w:rStyle w:val="NormalTok"/>
        </w:rPr>
        <w:t xml:space="preserve">, size</w:t>
      </w:r>
      <w:r>
        <w:rPr>
          <w:rStyle w:val="OperatorTok"/>
        </w:rPr>
        <w:t xml:space="preserve">=</w:t>
      </w:r>
      <w:r>
        <w:rPr>
          <w:rStyle w:val="DecValTok"/>
        </w:rPr>
        <w:t xml:space="preserve">18</w:t>
      </w:r>
      <w:r>
        <w:rPr>
          <w:rStyle w:val="NormalTok"/>
        </w:rPr>
        <w:t xml:space="preserv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br/>
      </w:r>
      <w:r>
        <w:rPr>
          <w:rStyle w:val="NormalTok"/>
        </w:rPr>
        <w:t xml:space="preserve">float_picture(</w:t>
      </w:r>
      <w:r>
        <w:rPr>
          <w:rStyle w:val="StringTok"/>
        </w:rPr>
        <w:t xml:space="preserve">'hdr/endstack.png'</w:t>
      </w:r>
      <w:r>
        <w:rPr>
          <w:rStyle w:val="NormalTok"/>
        </w:rPr>
        <w:t xml:space="preserve">, Inches(</w:t>
      </w:r>
      <w:r>
        <w:rPr>
          <w:rStyle w:val="FloatTok"/>
        </w:rPr>
        <w:t xml:space="preserve">1.25</w:t>
      </w:r>
      <w:r>
        <w:rPr>
          <w:rStyle w:val="NormalTok"/>
        </w:rPr>
        <w:t xml:space="preserve">), side</w:t>
      </w:r>
      <w:r>
        <w:rPr>
          <w:rStyle w:val="OperatorTok"/>
        </w:rPr>
        <w:t xml:space="preserve">=</w:t>
      </w:r>
      <w:r>
        <w:rPr>
          <w:rStyle w:val="StringTok"/>
        </w:rPr>
        <w:t xml:space="preserve">'left'</w:t>
      </w:r>
      <w:r>
        <w:rPr>
          <w:rStyle w:val="NormalTok"/>
        </w:rPr>
        <w:t xml:space="preserve">)</w:t>
      </w:r>
      <w:r>
        <w:br/>
      </w:r>
      <w:r>
        <w:rPr>
          <w:rStyle w:val="NormalTok"/>
        </w:rPr>
        <w:t xml:space="preserve">p </w:t>
      </w:r>
      <w:r>
        <w:rPr>
          <w:rStyle w:val="OperatorTok"/>
        </w:rPr>
        <w:t xml:space="preserve">=</w:t>
      </w:r>
      <w:r>
        <w:rPr>
          <w:rStyle w:val="NormalTok"/>
        </w:rPr>
        <w:t xml:space="preserve"> para(space_after</w:t>
      </w:r>
      <w:r>
        <w:rPr>
          <w:rStyle w:val="OperatorTok"/>
        </w:rPr>
        <w:t xml:space="preserve">=</w:t>
      </w:r>
      <w:r>
        <w:rPr>
          <w:rStyle w:val="DecValTok"/>
        </w:rPr>
        <w:t xml:space="preserve">3</w:t>
      </w:r>
      <w:r>
        <w:rPr>
          <w:rStyle w:val="NormalTok"/>
        </w:rPr>
        <w:t xml:space="preserve">)</w:t>
      </w:r>
      <w:r>
        <w:rPr>
          <w:rStyle w:val="OperatorTok"/>
        </w:rPr>
        <w:t xml:space="preserve">;</w:t>
      </w:r>
      <w:r>
        <w:rPr>
          <w:rStyle w:val="NormalTok"/>
        </w:rPr>
        <w:t xml:space="preserve"> run(p, </w:t>
      </w:r>
      <w:r>
        <w:rPr>
          <w:rStyle w:val="StringTok"/>
        </w:rPr>
        <w:t xml:space="preserve">'▸ '</w:t>
      </w:r>
      <w:r>
        <w:rPr>
          <w:rStyle w:val="NormalTok"/>
        </w:rPr>
        <w:t xml:space="preserve">, size</w:t>
      </w:r>
      <w:r>
        <w:rPr>
          <w:rStyle w:val="OperatorTok"/>
        </w:rPr>
        <w:t xml:space="preserve">=</w:t>
      </w:r>
      <w:r>
        <w:rPr>
          <w:rStyle w:val="DecValTok"/>
        </w:rPr>
        <w:t xml:space="preserve">12</w:t>
      </w:r>
      <w:r>
        <w:rPr>
          <w:rStyle w:val="NormalTok"/>
        </w:rPr>
        <w:t xml:space="preserve">, color</w:t>
      </w:r>
      <w:r>
        <w:rPr>
          <w:rStyle w:val="OperatorTok"/>
        </w:rPr>
        <w:t xml:space="preserve">=</w:t>
      </w:r>
      <w:r>
        <w:rPr>
          <w:rStyle w:val="NormalTok"/>
        </w:rPr>
        <w:t xml:space="preserve">ACCENT1, bold</w:t>
      </w:r>
      <w:r>
        <w:rPr>
          <w:rStyle w:val="OperatorTok"/>
        </w:rPr>
        <w:t xml:space="preserve">=</w:t>
      </w:r>
      <w:r>
        <w:rPr>
          <w:rStyle w:val="VariableTok"/>
        </w:rPr>
        <w:t xml:space="preserve">True</w:t>
      </w:r>
      <w:r>
        <w:rPr>
          <w:rStyle w:val="NormalTok"/>
        </w:rPr>
        <w:t xml:space="preserve">)</w:t>
      </w:r>
      <w:r>
        <w:br/>
      </w:r>
      <w:r>
        <w:rPr>
          <w:rStyle w:val="NormalTok"/>
        </w:rPr>
        <w:t xml:space="preserve">hyperlink(p, SITE_LABEL, SITE_URL, size</w:t>
      </w:r>
      <w:r>
        <w:rPr>
          <w:rStyle w:val="OperatorTok"/>
        </w:rPr>
        <w:t xml:space="preserve">=</w:t>
      </w:r>
      <w:r>
        <w:rPr>
          <w:rStyle w:val="DecValTok"/>
        </w:rPr>
        <w:t xml:space="preserve">12</w:t>
      </w:r>
      <w:r>
        <w:rPr>
          <w:rStyle w:val="NormalTok"/>
        </w:rPr>
        <w:t xml:space="preserve">)</w:t>
      </w:r>
      <w:r>
        <w:br/>
      </w:r>
      <w:r>
        <w:rPr>
          <w:rStyle w:val="NormalTok"/>
        </w:rPr>
        <w:t xml:space="preserve">run(p, </w:t>
      </w:r>
      <w:r>
        <w:rPr>
          <w:rStyle w:val="StringTok"/>
        </w:rPr>
        <w:t xml:space="preserve">' contains many more resources, prompts, assignments and links.'</w:t>
      </w:r>
      <w:r>
        <w:rPr>
          <w:rStyle w:val="NormalTok"/>
        </w:rPr>
        <w:t xml:space="preserve">, size</w:t>
      </w:r>
      <w:r>
        <w:rPr>
          <w:rStyle w:val="OperatorTok"/>
        </w:rPr>
        <w:t xml:space="preserve">=</w:t>
      </w:r>
      <w:r>
        <w:rPr>
          <w:rStyle w:val="DecValTok"/>
        </w:rPr>
        <w:t xml:space="preserve">12</w:t>
      </w:r>
      <w:r>
        <w:rPr>
          <w:rStyle w:val="NormalTok"/>
        </w:rPr>
        <w:t xml:space="preserve">)</w:t>
      </w:r>
      <w:r>
        <w:br/>
      </w:r>
      <w:r>
        <w:rPr>
          <w:rStyle w:val="NormalTok"/>
        </w:rPr>
        <w:t xml:space="preserve">clear_wrap(force</w:t>
      </w:r>
      <w:r>
        <w:rPr>
          <w:rStyle w:val="OperatorTok"/>
        </w:rPr>
        <w:t xml:space="preserve">=</w:t>
      </w:r>
      <w:r>
        <w:rPr>
          <w:rStyle w:val="VariableTok"/>
        </w:rPr>
        <w:t xml:space="preserve">True</w:t>
      </w:r>
      <w:r>
        <w:rPr>
          <w:rStyle w:val="NormalTok"/>
        </w:rPr>
        <w:t xml:space="preserve">)</w:t>
      </w:r>
      <w:r>
        <w:br/>
      </w:r>
      <w:r>
        <w:br/>
      </w:r>
      <w:r>
        <w:rPr>
          <w:rStyle w:val="NormalTok"/>
        </w:rPr>
        <w:t xml:space="preserve">fp </w:t>
      </w:r>
      <w:r>
        <w:rPr>
          <w:rStyle w:val="OperatorTok"/>
        </w:rPr>
        <w:t xml:space="preserve">=</w:t>
      </w:r>
      <w:r>
        <w:rPr>
          <w:rStyle w:val="NormalTok"/>
        </w:rPr>
        <w:t xml:space="preserve"> sec.footer.paragraphs[</w:t>
      </w:r>
      <w:r>
        <w:rPr>
          <w:rStyle w:val="DecValTok"/>
        </w:rPr>
        <w:t xml:space="preserve">0</w:t>
      </w:r>
      <w:r>
        <w:rPr>
          <w:rStyle w:val="NormalTok"/>
        </w:rPr>
        <w:t xml:space="preserve">]</w:t>
      </w:r>
      <w:r>
        <w:rPr>
          <w:rStyle w:val="OperatorTok"/>
        </w:rPr>
        <w:t xml:space="preserve">;</w:t>
      </w:r>
      <w:r>
        <w:rPr>
          <w:rStyle w:val="NormalTok"/>
        </w:rPr>
        <w:t xml:space="preserve"> fp.alignment </w:t>
      </w:r>
      <w:r>
        <w:rPr>
          <w:rStyle w:val="OperatorTok"/>
        </w:rPr>
        <w:t xml:space="preserve">=</w:t>
      </w:r>
      <w:r>
        <w:rPr>
          <w:rStyle w:val="NormalTok"/>
        </w:rPr>
        <w:t xml:space="preserve"> WD_ALIGN_PARAGRAPH.CENTER</w:t>
      </w:r>
      <w:r>
        <w:br/>
      </w:r>
      <w:r>
        <w:rPr>
          <w:rStyle w:val="NormalTok"/>
        </w:rPr>
        <w:t xml:space="preserve">run(fp, </w:t>
      </w:r>
      <w:r>
        <w:rPr>
          <w:rStyle w:val="SpecialStringTok"/>
        </w:rPr>
        <w:t xml:space="preserve">f'</w:t>
      </w:r>
      <w:r>
        <w:rPr>
          <w:rStyle w:val="SpecialCharTok"/>
        </w:rPr>
        <w:t xml:space="preserve">{</w:t>
      </w:r>
      <w:r>
        <w:rPr>
          <w:rStyle w:val="NormalTok"/>
        </w:rPr>
        <w:t xml:space="preserve">PRESENTER</w:t>
      </w:r>
      <w:r>
        <w:rPr>
          <w:rStyle w:val="SpecialCharTok"/>
        </w:rPr>
        <w:t xml:space="preserve">}</w:t>
      </w:r>
      <w:r>
        <w:rPr>
          <w:rStyle w:val="SpecialStringTok"/>
        </w:rPr>
        <w:t xml:space="preserve">  ·  </w:t>
      </w:r>
      <w:r>
        <w:rPr>
          <w:rStyle w:val="SpecialCharTok"/>
        </w:rPr>
        <w:t xml:space="preserve">{</w:t>
      </w:r>
      <w:r>
        <w:rPr>
          <w:rStyle w:val="NormalTok"/>
        </w:rPr>
        <w:t xml:space="preserve">FOOTER_TITLE</w:t>
      </w:r>
      <w:r>
        <w:rPr>
          <w:rStyle w:val="SpecialCharTok"/>
        </w:rPr>
        <w:t xml:space="preserve">}</w:t>
      </w:r>
      <w:r>
        <w:rPr>
          <w:rStyle w:val="SpecialStringTok"/>
        </w:rPr>
        <w:t xml:space="preserve">  ·  </w:t>
      </w:r>
      <w:r>
        <w:rPr>
          <w:rStyle w:val="SpecialCharTok"/>
        </w:rPr>
        <w:t xml:space="preserve">{</w:t>
      </w:r>
      <w:r>
        <w:rPr>
          <w:rStyle w:val="NormalTok"/>
        </w:rPr>
        <w:t xml:space="preserve">SITE_LABEL</w:t>
      </w:r>
      <w:r>
        <w:rPr>
          <w:rStyle w:val="SpecialCharTok"/>
        </w:rPr>
        <w:t xml:space="preserve">}</w:t>
      </w:r>
      <w:r>
        <w:rPr>
          <w:rStyle w:val="SpecialStringTok"/>
        </w:rPr>
        <w:t xml:space="preserve">  ·  '</w:t>
      </w:r>
      <w:r>
        <w:rPr>
          <w:rStyle w:val="NormalTok"/>
        </w:rPr>
        <w:t xml:space="preserve">, size</w:t>
      </w:r>
      <w:r>
        <w:rPr>
          <w:rStyle w:val="OperatorTok"/>
        </w:rPr>
        <w:t xml:space="preserve">=</w:t>
      </w:r>
      <w:r>
        <w:rPr>
          <w:rStyle w:val="DecValTok"/>
        </w:rPr>
        <w:t xml:space="preserve">9</w:t>
      </w:r>
      <w:r>
        <w:rPr>
          <w:rStyle w:val="NormalTok"/>
        </w:rPr>
        <w:t xml:space="preserve">, color</w:t>
      </w:r>
      <w:r>
        <w:rPr>
          <w:rStyle w:val="OperatorTok"/>
        </w:rPr>
        <w:t xml:space="preserve">=</w:t>
      </w:r>
      <w:r>
        <w:rPr>
          <w:rStyle w:val="NormalTok"/>
        </w:rPr>
        <w:t xml:space="preserve">GREY)</w:t>
      </w:r>
      <w:r>
        <w:br/>
      </w:r>
      <w:r>
        <w:rPr>
          <w:rStyle w:val="NormalTok"/>
        </w:rPr>
        <w:t xml:space="preserve">_fld </w:t>
      </w:r>
      <w:r>
        <w:rPr>
          <w:rStyle w:val="OperatorTok"/>
        </w:rPr>
        <w:t xml:space="preserve">=</w:t>
      </w:r>
      <w:r>
        <w:rPr>
          <w:rStyle w:val="NormalTok"/>
        </w:rPr>
        <w:t xml:space="preserve"> OxmlElement(</w:t>
      </w:r>
      <w:r>
        <w:rPr>
          <w:rStyle w:val="StringTok"/>
        </w:rPr>
        <w:t xml:space="preserve">'w:fldSimple'</w:t>
      </w:r>
      <w:r>
        <w:rPr>
          <w:rStyle w:val="NormalTok"/>
        </w:rPr>
        <w:t xml:space="preserve">)</w:t>
      </w:r>
      <w:r>
        <w:rPr>
          <w:rStyle w:val="OperatorTok"/>
        </w:rPr>
        <w:t xml:space="preserve">;</w:t>
      </w:r>
      <w:r>
        <w:rPr>
          <w:rStyle w:val="NormalTok"/>
        </w:rPr>
        <w:t xml:space="preserve"> _fld.</w:t>
      </w:r>
      <w:r>
        <w:rPr>
          <w:rStyle w:val="BuiltInTok"/>
        </w:rPr>
        <w:t xml:space="preserve">set</w:t>
      </w:r>
      <w:r>
        <w:rPr>
          <w:rStyle w:val="NormalTok"/>
        </w:rPr>
        <w:t xml:space="preserve">(qn(</w:t>
      </w:r>
      <w:r>
        <w:rPr>
          <w:rStyle w:val="StringTok"/>
        </w:rPr>
        <w:t xml:space="preserve">'w:instr'</w:t>
      </w:r>
      <w:r>
        <w:rPr>
          <w:rStyle w:val="NormalTok"/>
        </w:rPr>
        <w:t xml:space="preserve">), </w:t>
      </w:r>
      <w:r>
        <w:rPr>
          <w:rStyle w:val="StringTok"/>
        </w:rPr>
        <w:t xml:space="preserve">'PAGE'</w:t>
      </w:r>
      <w:r>
        <w:rPr>
          <w:rStyle w:val="NormalTok"/>
        </w:rPr>
        <w:t xml:space="preserve">)</w:t>
      </w:r>
      <w:r>
        <w:rPr>
          <w:rStyle w:val="OperatorTok"/>
        </w:rPr>
        <w:t xml:space="preserve">;</w:t>
      </w:r>
      <w:r>
        <w:rPr>
          <w:rStyle w:val="NormalTok"/>
        </w:rPr>
        <w:t xml:space="preserve"> fp._p.append(_fld)</w:t>
      </w:r>
      <w:r>
        <w:br/>
      </w:r>
      <w:r>
        <w:br/>
      </w:r>
      <w:r>
        <w:rPr>
          <w:rStyle w:val="NormalTok"/>
        </w:rPr>
        <w:t xml:space="preserve">doc.save(OUT)</w:t>
      </w:r>
      <w:r>
        <w:br/>
      </w:r>
      <w:r>
        <w:rPr>
          <w:rStyle w:val="BuiltInTok"/>
        </w:rPr>
        <w:t xml:space="preserve">print</w:t>
      </w:r>
      <w:r>
        <w:rPr>
          <w:rStyle w:val="NormalTok"/>
        </w:rPr>
        <w:t xml:space="preserve">(</w:t>
      </w:r>
      <w:r>
        <w:rPr>
          <w:rStyle w:val="StringTok"/>
        </w:rPr>
        <w:t xml:space="preserve">'saved'</w:t>
      </w:r>
      <w:r>
        <w:rPr>
          <w:rStyle w:val="NormalTok"/>
        </w:rPr>
        <w:t xml:space="preserve">, OUT, </w:t>
      </w:r>
      <w:r>
        <w:rPr>
          <w:rStyle w:val="BuiltInTok"/>
        </w:rPr>
        <w:t xml:space="preserve">round</w:t>
      </w:r>
      <w:r>
        <w:rPr>
          <w:rStyle w:val="NormalTok"/>
        </w:rPr>
        <w:t xml:space="preserve">(os.path.getsize(OUT)</w:t>
      </w:r>
      <w:r>
        <w:rPr>
          <w:rStyle w:val="OperatorTok"/>
        </w:rPr>
        <w:t xml:space="preserve">/</w:t>
      </w:r>
      <w:r>
        <w:rPr>
          <w:rStyle w:val="FloatTok"/>
        </w:rPr>
        <w:t xml:space="preserve">1e6</w:t>
      </w:r>
      <w:r>
        <w:rPr>
          <w:rStyle w:val="NormalTok"/>
        </w:rPr>
        <w:t xml:space="preserve">, </w:t>
      </w:r>
      <w:r>
        <w:rPr>
          <w:rStyle w:val="DecValTok"/>
        </w:rPr>
        <w:t xml:space="preserve">1</w:t>
      </w:r>
      <w:r>
        <w:rPr>
          <w:rStyle w:val="NormalTok"/>
        </w:rPr>
        <w:t xml:space="preserve">), </w:t>
      </w:r>
      <w:r>
        <w:rPr>
          <w:rStyle w:val="StringTok"/>
        </w:rPr>
        <w:t xml:space="preserve">'MB'</w:t>
      </w:r>
      <w:r>
        <w:rPr>
          <w:rStyle w:val="NormalTok"/>
        </w:rPr>
        <w:t xml:space="preserve">)</w:t>
      </w:r>
    </w:p>
    <w:p>
      <w:r>
        <w:pict>
          <v:rect style="width:0;height:1.5pt" o:hralign="center" o:hrstd="t" o:hr="t"/>
        </w:pict>
      </w:r>
    </w:p>
    <w:p>
      <w:pPr>
        <w:pStyle w:val="Heading2"/>
      </w:pPr>
      <w:bookmarkStart w:id="38" w:name="verify-before-delivering"/>
      <w:r>
        <w:t xml:space="preserve">Verify before delivering</w:t>
      </w:r>
      <w:bookmarkEnd w:id="38"/>
    </w:p>
    <w:p>
      <w:pPr>
        <w:pStyle w:val="SourceCode"/>
      </w:pPr>
      <w:r>
        <w:rPr>
          <w:rStyle w:val="ImportTok"/>
        </w:rPr>
        <w:t xml:space="preserve">import</w:t>
      </w:r>
      <w:r>
        <w:rPr>
          <w:rStyle w:val="NormalTok"/>
        </w:rPr>
        <w:t xml:space="preserve"> zipfile, re</w:t>
      </w:r>
      <w:r>
        <w:br/>
      </w:r>
      <w:r>
        <w:rPr>
          <w:rStyle w:val="NormalTok"/>
        </w:rPr>
        <w:t xml:space="preserve">z </w:t>
      </w:r>
      <w:r>
        <w:rPr>
          <w:rStyle w:val="OperatorTok"/>
        </w:rPr>
        <w:t xml:space="preserve">=</w:t>
      </w:r>
      <w:r>
        <w:rPr>
          <w:rStyle w:val="NormalTok"/>
        </w:rPr>
        <w:t xml:space="preserve"> zipfile.ZipFile(OUT)</w:t>
      </w:r>
      <w:r>
        <w:rPr>
          <w:rStyle w:val="OperatorTok"/>
        </w:rPr>
        <w:t xml:space="preserve">;</w:t>
      </w:r>
      <w:r>
        <w:rPr>
          <w:rStyle w:val="NormalTok"/>
        </w:rPr>
        <w:t xml:space="preserve"> doc </w:t>
      </w:r>
      <w:r>
        <w:rPr>
          <w:rStyle w:val="OperatorTok"/>
        </w:rPr>
        <w:t xml:space="preserve">=</w:t>
      </w:r>
      <w:r>
        <w:rPr>
          <w:rStyle w:val="NormalTok"/>
        </w:rPr>
        <w:t xml:space="preserve"> z.read(</w:t>
      </w:r>
      <w:r>
        <w:rPr>
          <w:rStyle w:val="StringTok"/>
        </w:rPr>
        <w:t xml:space="preserve">'word/document.xml'</w:t>
      </w:r>
      <w:r>
        <w:rPr>
          <w:rStyle w:val="NormalTok"/>
        </w:rPr>
        <w:t xml:space="preserve">).decode(</w:t>
      </w:r>
      <w:r>
        <w:rPr>
          <w:rStyle w:val="StringTok"/>
        </w:rPr>
        <w:t xml:space="preserve">'utf8'</w:t>
      </w:r>
      <w:r>
        <w:rPr>
          <w:rStyle w:val="NormalTok"/>
        </w:rPr>
        <w:t xml:space="preserve">)</w:t>
      </w:r>
      <w:r>
        <w:br/>
      </w:r>
      <w:r>
        <w:rPr>
          <w:rStyle w:val="NormalTok"/>
        </w:rPr>
        <w:t xml:space="preserve">rels </w:t>
      </w:r>
      <w:r>
        <w:rPr>
          <w:rStyle w:val="OperatorTok"/>
        </w:rPr>
        <w:t xml:space="preserve">=</w:t>
      </w:r>
      <w:r>
        <w:rPr>
          <w:rStyle w:val="NormalTok"/>
        </w:rPr>
        <w:t xml:space="preserve"> z.read(</w:t>
      </w:r>
      <w:r>
        <w:rPr>
          <w:rStyle w:val="StringTok"/>
        </w:rPr>
        <w:t xml:space="preserve">'word/_rels/document.xml.rels'</w:t>
      </w:r>
      <w:r>
        <w:rPr>
          <w:rStyle w:val="NormalTok"/>
        </w:rPr>
        <w:t xml:space="preserve">).decode(</w:t>
      </w:r>
      <w:r>
        <w:rPr>
          <w:rStyle w:val="StringTok"/>
        </w:rPr>
        <w:t xml:space="preserve">'utf8'</w:t>
      </w:r>
      <w:r>
        <w:rPr>
          <w:rStyle w:val="NormalTok"/>
        </w:rPr>
        <w:t xml:space="preserve">)</w:t>
      </w:r>
      <w:r>
        <w:br/>
      </w:r>
      <w:r>
        <w:rPr>
          <w:rStyle w:val="BuiltInTok"/>
        </w:rPr>
        <w:t xml:space="preserve">print</w:t>
      </w:r>
      <w:r>
        <w:rPr>
          <w:rStyle w:val="NormalTok"/>
        </w:rPr>
        <w:t xml:space="preserve">(</w:t>
      </w:r>
      <w:r>
        <w:rPr>
          <w:rStyle w:val="StringTok"/>
        </w:rPr>
        <w:t xml:space="preserve">'external links :'</w:t>
      </w:r>
      <w:r>
        <w:rPr>
          <w:rStyle w:val="NormalTok"/>
        </w:rPr>
        <w:t xml:space="preserve">, </w:t>
      </w:r>
      <w:r>
        <w:rPr>
          <w:rStyle w:val="BuiltInTok"/>
        </w:rPr>
        <w:t xml:space="preserve">len</w:t>
      </w:r>
      <w:r>
        <w:rPr>
          <w:rStyle w:val="NormalTok"/>
        </w:rPr>
        <w:t xml:space="preserve">(re.findall(</w:t>
      </w:r>
      <w:r>
        <w:rPr>
          <w:rStyle w:val="VerbatimStringTok"/>
        </w:rPr>
        <w:t xml:space="preserve">r'TargetMode="External"'</w:t>
      </w:r>
      <w:r>
        <w:rPr>
          <w:rStyle w:val="NormalTok"/>
        </w:rPr>
        <w:t xml:space="preserve">, rels)))</w:t>
      </w:r>
      <w:r>
        <w:br/>
      </w:r>
      <w:r>
        <w:rPr>
          <w:rStyle w:val="BuiltInTok"/>
        </w:rPr>
        <w:t xml:space="preserve">print</w:t>
      </w:r>
      <w:r>
        <w:rPr>
          <w:rStyle w:val="NormalTok"/>
        </w:rPr>
        <w:t xml:space="preserve">(</w:t>
      </w:r>
      <w:r>
        <w:rPr>
          <w:rStyle w:val="StringTok"/>
        </w:rPr>
        <w:t xml:space="preserve">'wrapSquare     :'</w:t>
      </w:r>
      <w:r>
        <w:rPr>
          <w:rStyle w:val="NormalTok"/>
        </w:rPr>
        <w:t xml:space="preserve">, doc.count(</w:t>
      </w:r>
      <w:r>
        <w:rPr>
          <w:rStyle w:val="StringTok"/>
        </w:rPr>
        <w:t xml:space="preserve">'wrapSquare'</w:t>
      </w:r>
      <w:r>
        <w:rPr>
          <w:rStyle w:val="NormalTok"/>
        </w:rPr>
        <w:t xml:space="preserve">), </w:t>
      </w:r>
      <w:r>
        <w:rPr>
          <w:rStyle w:val="StringTok"/>
        </w:rPr>
        <w:t xml:space="preserve">' inline (must be 0):'</w:t>
      </w:r>
      <w:r>
        <w:rPr>
          <w:rStyle w:val="NormalTok"/>
        </w:rPr>
        <w:t xml:space="preserve">, doc.count(</w:t>
      </w:r>
      <w:r>
        <w:rPr>
          <w:rStyle w:val="StringTok"/>
        </w:rPr>
        <w:t xml:space="preserve">'wp:inline'</w:t>
      </w:r>
      <w:r>
        <w:rPr>
          <w:rStyle w:val="NormalTok"/>
        </w:rPr>
        <w:t xml:space="preserve">))</w:t>
      </w:r>
      <w:r>
        <w:br/>
      </w:r>
      <w:r>
        <w:rPr>
          <w:rStyle w:val="BuiltInTok"/>
        </w:rPr>
        <w:t xml:space="preserve">print</w:t>
      </w:r>
      <w:r>
        <w:rPr>
          <w:rStyle w:val="NormalTok"/>
        </w:rPr>
        <w:t xml:space="preserve">(</w:t>
      </w:r>
      <w:r>
        <w:rPr>
          <w:rStyle w:val="StringTok"/>
        </w:rPr>
        <w:t xml:space="preserve">'font sizes pt  :'</w:t>
      </w:r>
      <w:r>
        <w:rPr>
          <w:rStyle w:val="NormalTok"/>
        </w:rPr>
        <w:t xml:space="preserve">, </w:t>
      </w:r>
      <w:r>
        <w:rPr>
          <w:rStyle w:val="BuiltInTok"/>
        </w:rPr>
        <w:t xml:space="preserve">sorted</w:t>
      </w:r>
      <w:r>
        <w:rPr>
          <w:rStyle w:val="NormalTok"/>
        </w:rPr>
        <w:t xml:space="preserve">({</w:t>
      </w:r>
      <w:r>
        <w:rPr>
          <w:rStyle w:val="BuiltInTok"/>
        </w:rPr>
        <w:t xml:space="preserve">int</w:t>
      </w:r>
      <w:r>
        <w:rPr>
          <w:rStyle w:val="NormalTok"/>
        </w:rPr>
        <w:t xml:space="preserve">(x)</w:t>
      </w:r>
      <w:r>
        <w:rPr>
          <w:rStyle w:val="OperatorTok"/>
        </w:rPr>
        <w:t xml:space="preserve">/</w:t>
      </w:r>
      <w:r>
        <w:rPr>
          <w:rStyle w:val="DecValTok"/>
        </w:rPr>
        <w:t xml:space="preserve">2</w:t>
      </w:r>
      <w:r>
        <w:rPr>
          <w:rStyle w:val="NormalTok"/>
        </w:rPr>
        <w:t xml:space="preserve"> </w:t>
      </w:r>
      <w:r>
        <w:rPr>
          <w:rStyle w:val="ControlFlowTok"/>
        </w:rPr>
        <w:t xml:space="preserve">for</w:t>
      </w:r>
      <w:r>
        <w:rPr>
          <w:rStyle w:val="NormalTok"/>
        </w:rPr>
        <w:t xml:space="preserve"> x </w:t>
      </w:r>
      <w:r>
        <w:rPr>
          <w:rStyle w:val="KeywordTok"/>
        </w:rPr>
        <w:t xml:space="preserve">in</w:t>
      </w:r>
      <w:r>
        <w:rPr>
          <w:rStyle w:val="NormalTok"/>
        </w:rPr>
        <w:t xml:space="preserve"> re.findall(</w:t>
      </w:r>
      <w:r>
        <w:rPr>
          <w:rStyle w:val="VerbatimStringTok"/>
        </w:rPr>
        <w:t xml:space="preserve">r'w:sz w:val="(\d+)"'</w:t>
      </w:r>
      <w:r>
        <w:rPr>
          <w:rStyle w:val="NormalTok"/>
        </w:rPr>
        <w:t xml:space="preserve">, doc)}))</w:t>
      </w:r>
    </w:p>
    <w:p>
      <w:pPr>
        <w:numPr>
          <w:ilvl w:val="0"/>
          <w:numId w:val="1006"/>
        </w:numPr>
        <w:pStyle w:val="Compact"/>
      </w:pPr>
      <w:r>
        <w:t xml:space="preserve">Font sizes must contain</w:t>
      </w:r>
      <w:r>
        <w:t xml:space="preserve"> </w:t>
      </w:r>
      <w:r>
        <w:rPr>
          <w:b/>
        </w:rPr>
        <w:t xml:space="preserve">no value below 9 and none between 9 and 11</w:t>
      </w:r>
      <w:r>
        <w:t xml:space="preserve">.</w:t>
      </w:r>
    </w:p>
    <w:p>
      <w:pPr>
        <w:numPr>
          <w:ilvl w:val="0"/>
          <w:numId w:val="1006"/>
        </w:numPr>
        <w:pStyle w:val="Compact"/>
      </w:pPr>
      <w:r>
        <w:t xml:space="preserve">Inline images must be</w:t>
      </w:r>
      <w:r>
        <w:t xml:space="preserve"> </w:t>
      </w:r>
      <w:r>
        <w:rPr>
          <w:b/>
        </w:rPr>
        <w:t xml:space="preserve">0</w:t>
      </w:r>
      <w:r>
        <w:t xml:space="preserve"> </w:t>
      </w:r>
      <w:r>
        <w:t xml:space="preserve">— every picture floats.</w:t>
      </w:r>
    </w:p>
    <w:p>
      <w:pPr>
        <w:numPr>
          <w:ilvl w:val="0"/>
          <w:numId w:val="1006"/>
        </w:numPr>
        <w:pStyle w:val="Compact"/>
      </w:pPr>
      <w:r>
        <w:t xml:space="preserve">Confirm every slide number from 2 to n−1 appears exactly once in the content map.</w:t>
      </w:r>
    </w:p>
    <w:p>
      <w:pPr>
        <w:numPr>
          <w:ilvl w:val="0"/>
          <w:numId w:val="1006"/>
        </w:numPr>
        <w:pStyle w:val="Compact"/>
      </w:pPr>
      <w:r>
        <w:t xml:space="preserve">Render to PDF</w:t>
      </w:r>
      <w:r>
        <w:t xml:space="preserve"> </w:t>
      </w:r>
      <w:r>
        <w:rPr>
          <w:i/>
        </w:rPr>
        <w:t xml:space="preserve">for your own inspection only</w:t>
      </w:r>
      <w:r>
        <w:t xml:space="preserve"> </w:t>
      </w:r>
      <w:r>
        <w:t xml:space="preserve">and read a few pages to check flow.</w:t>
      </w:r>
    </w:p>
    <w:p>
      <w:pPr>
        <w:pStyle w:val="FirstParagraph"/>
      </w:pPr>
      <w:r>
        <w:t xml:space="preserve">The point of this block is that the style rules above are not advice, they are testable. If a</w:t>
      </w:r>
      <w:r>
        <w:t xml:space="preserve"> </w:t>
      </w:r>
      <w:r>
        <w:t xml:space="preserve">rule in your customized version cannot be checked by a script or by eye in ten seconds, it</w:t>
      </w:r>
      <w:r>
        <w:t xml:space="preserve"> </w:t>
      </w:r>
      <w:r>
        <w:t xml:space="preserve">will drift, and you will not notice until a participant does.</w:t>
      </w:r>
    </w:p>
    <w:p>
      <w:pPr>
        <w:pStyle w:val="Heading2"/>
      </w:pPr>
      <w:bookmarkStart w:id="39" w:name="reporting-back"/>
      <w:r>
        <w:t xml:space="preserve">Reporting back</w:t>
      </w:r>
      <w:bookmarkEnd w:id="39"/>
    </w:p>
    <w:p>
      <w:pPr>
        <w:pStyle w:val="FirstParagraph"/>
      </w:pPr>
      <w:r>
        <w:t xml:space="preserve">Short. What the document contains (pages, slides covered, live-link count), then the two or</w:t>
      </w:r>
      <w:r>
        <w:t xml:space="preserve"> </w:t>
      </w:r>
      <w:r>
        <w:t xml:space="preserve">three judgment calls to check — a rule you bent and why, a citation you could not verify, a</w:t>
      </w:r>
      <w:r>
        <w:t xml:space="preserve"> </w:t>
      </w:r>
      <w:r>
        <w:t xml:space="preserve">place where the evidence cuts against what the slide claims. A summary of what was asked for</w:t>
      </w:r>
      <w:r>
        <w:t xml:space="preserve"> </w:t>
      </w:r>
      <w:r>
        <w:t xml:space="preserve">is not useful; the disagreements 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Build, revise or update a “Slides and Citations” companion Word document from a PowerPoint deck — turning a .pptx into a single-column .docx of floating slide images with citations, links and copyable prompts beside them. Use whenever the user says “make the slides and citations doc for this deck”, “convert this ppt to a citations doc”, “add citations to this deck”, “revise the citations doc”, “align the doc with the deck”, “the doc doesn’t match the slides anymore”, “add the new slides to the doc”, or “re-render the slide images” — and for any work at all on a file named “… Slides and Citations.docx”, since a one-slide fix still has to honour the layout, type spec and citation rules encoded here.</dc:description>
  <cp:keywords/>
  <dcterms:created xsi:type="dcterms:W3CDTF">2026-07-30T19:04:45Z</dcterms:created>
  <dcterms:modified xsi:type="dcterms:W3CDTF">2026-07-30T19:04:45Z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slides-and-citations</vt:lpwstr>
  </property>
</Properties>
</file>